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400EE7BB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4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4F6080">
        <w:rPr>
          <w:bCs/>
        </w:rPr>
        <w:t>4</w:t>
      </w:r>
      <w:r w:rsidR="0075289D">
        <w:rPr>
          <w:bCs/>
        </w:rPr>
        <w:t>. 2022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18B6633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56AD0D50" w14:textId="01619F3F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1B69ED46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4F6080">
        <w:t xml:space="preserve">, změna ceny dřeva, výsadba </w:t>
      </w:r>
      <w:bookmarkStart w:id="0" w:name="_GoBack"/>
      <w:bookmarkEnd w:id="0"/>
    </w:p>
    <w:p w14:paraId="359D4AB9" w14:textId="5607D1D8" w:rsidR="004F6080" w:rsidRDefault="004F6080" w:rsidP="003A5D19">
      <w:pPr>
        <w:pStyle w:val="Odstavecseseznamem"/>
        <w:numPr>
          <w:ilvl w:val="1"/>
          <w:numId w:val="17"/>
        </w:numPr>
        <w:spacing w:line="276" w:lineRule="auto"/>
      </w:pPr>
      <w:r>
        <w:t>stavby občanů Lubě</w:t>
      </w:r>
    </w:p>
    <w:p w14:paraId="073322D7" w14:textId="3C0A0B31" w:rsidR="00987C13" w:rsidRPr="00987C13" w:rsidRDefault="00987C13" w:rsidP="00DE14CA">
      <w:pPr>
        <w:pStyle w:val="Odstavecseseznamem"/>
        <w:numPr>
          <w:ilvl w:val="0"/>
          <w:numId w:val="13"/>
        </w:numPr>
        <w:spacing w:line="276" w:lineRule="auto"/>
      </w:pPr>
      <w:r w:rsidRPr="00987C13">
        <w:t>oprava skladu – elektroinstalace</w:t>
      </w:r>
    </w:p>
    <w:p w14:paraId="36747E75" w14:textId="16DCB68B" w:rsidR="00987C13" w:rsidRPr="00987C13" w:rsidRDefault="00987C13" w:rsidP="00DE14CA">
      <w:pPr>
        <w:pStyle w:val="Odstavecseseznamem"/>
        <w:numPr>
          <w:ilvl w:val="0"/>
          <w:numId w:val="13"/>
        </w:numPr>
        <w:spacing w:line="276" w:lineRule="auto"/>
      </w:pPr>
      <w:r w:rsidRPr="00987C13">
        <w:rPr>
          <w:color w:val="000000"/>
          <w:shd w:val="clear" w:color="auto" w:fill="FFFFFF"/>
        </w:rPr>
        <w:t xml:space="preserve">III/37719 </w:t>
      </w:r>
      <w:proofErr w:type="gramStart"/>
      <w:r w:rsidRPr="00987C13">
        <w:rPr>
          <w:color w:val="000000"/>
          <w:shd w:val="clear" w:color="auto" w:fill="FFFFFF"/>
        </w:rPr>
        <w:t>Žernovník</w:t>
      </w:r>
      <w:proofErr w:type="gramEnd"/>
      <w:r w:rsidRPr="00987C13">
        <w:rPr>
          <w:color w:val="000000"/>
          <w:shd w:val="clear" w:color="auto" w:fill="FFFFFF"/>
        </w:rPr>
        <w:t>–</w:t>
      </w:r>
      <w:proofErr w:type="gramStart"/>
      <w:r w:rsidRPr="00987C13">
        <w:rPr>
          <w:color w:val="000000"/>
          <w:shd w:val="clear" w:color="auto" w:fill="FFFFFF"/>
        </w:rPr>
        <w:t>Lubě</w:t>
      </w:r>
      <w:proofErr w:type="gramEnd"/>
      <w:r w:rsidRPr="00987C13">
        <w:rPr>
          <w:color w:val="000000"/>
          <w:shd w:val="clear" w:color="auto" w:fill="FFFFFF"/>
        </w:rPr>
        <w:t>–Unín,</w:t>
      </w:r>
      <w:r w:rsidR="004F6080">
        <w:rPr>
          <w:color w:val="000000"/>
          <w:shd w:val="clear" w:color="auto" w:fill="FFFFFF"/>
        </w:rPr>
        <w:t xml:space="preserve"> </w:t>
      </w:r>
      <w:r w:rsidRPr="00987C13">
        <w:rPr>
          <w:color w:val="000000"/>
          <w:shd w:val="clear" w:color="auto" w:fill="FFFFFF"/>
        </w:rPr>
        <w:t>2. etapa</w:t>
      </w:r>
    </w:p>
    <w:p w14:paraId="26E874BB" w14:textId="7AF5A0C1" w:rsidR="00944511" w:rsidRDefault="00DF3E39" w:rsidP="003A5D19">
      <w:pPr>
        <w:pStyle w:val="Odstavecseseznamem"/>
        <w:numPr>
          <w:ilvl w:val="0"/>
          <w:numId w:val="13"/>
        </w:numPr>
        <w:spacing w:line="276" w:lineRule="auto"/>
      </w:pPr>
      <w:r>
        <w:t>zaměření pozemků</w:t>
      </w:r>
    </w:p>
    <w:p w14:paraId="689EC2CF" w14:textId="5B7E3EFF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svoz odpadů – velkoobjemový, železo, nebezpečný</w:t>
      </w:r>
      <w:r w:rsidR="004F6080">
        <w:t xml:space="preserve"> odpad, svoz elektro odpadu</w:t>
      </w:r>
    </w:p>
    <w:p w14:paraId="60DCF133" w14:textId="7EB637AA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kácení mimo les, výsadba stromů</w:t>
      </w:r>
    </w:p>
    <w:p w14:paraId="2F826018" w14:textId="1D5BD976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 xml:space="preserve">posílení signálu O2, </w:t>
      </w:r>
      <w:proofErr w:type="spellStart"/>
      <w:r>
        <w:t>Cetin</w:t>
      </w:r>
      <w:proofErr w:type="spellEnd"/>
    </w:p>
    <w:p w14:paraId="67B25550" w14:textId="4D8F6C59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nátěr parketu</w:t>
      </w:r>
    </w:p>
    <w:p w14:paraId="123C717E" w14:textId="68ACFAA0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úklid hasičky</w:t>
      </w:r>
    </w:p>
    <w:p w14:paraId="5781E573" w14:textId="1DC08B8C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beseda, akce, občasník</w:t>
      </w:r>
      <w:r w:rsidR="004F6080">
        <w:t>, sbírka na Ukrajinu</w:t>
      </w:r>
    </w:p>
    <w:p w14:paraId="318BB8A4" w14:textId="3F848130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nástěnná mapa kraje</w:t>
      </w:r>
    </w:p>
    <w:p w14:paraId="595CE9A0" w14:textId="4F17BC12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pronájem části obecního pozemku</w:t>
      </w:r>
    </w:p>
    <w:p w14:paraId="5C96CEA3" w14:textId="5A0A2F0D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kontrolní a finanční výbor</w:t>
      </w:r>
    </w:p>
    <w:p w14:paraId="53BBF870" w14:textId="30942041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prodej trubek</w:t>
      </w:r>
    </w:p>
    <w:p w14:paraId="3DA63B59" w14:textId="4FEF4DFA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odkup pozemků – Lesy ČR</w:t>
      </w:r>
    </w:p>
    <w:p w14:paraId="2A8F4F48" w14:textId="3744C1AA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výročí - křížek, povodeň 2022</w:t>
      </w:r>
    </w:p>
    <w:p w14:paraId="63C66B34" w14:textId="096CAB27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brigádníci – práce na veřejných prostranstvích</w:t>
      </w:r>
    </w:p>
    <w:p w14:paraId="1AC76A30" w14:textId="1B8C18C3" w:rsidR="00963356" w:rsidRPr="00CE1D65" w:rsidRDefault="00963356" w:rsidP="003A5D19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1291D56C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944511">
        <w:t>2</w:t>
      </w:r>
      <w:r w:rsidR="004F6080">
        <w:t>5</w:t>
      </w:r>
      <w:r w:rsidR="00B531A0" w:rsidRPr="00CE1D65">
        <w:t>.</w:t>
      </w:r>
      <w:r w:rsidR="003E67AA">
        <w:t xml:space="preserve"> </w:t>
      </w:r>
      <w:r w:rsidR="004F6080">
        <w:t>3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4C33B8">
        <w:t>2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4D2D77FC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</w:t>
      </w:r>
      <w:r w:rsidR="004F6080">
        <w:t>5</w:t>
      </w:r>
      <w:r w:rsidR="00987C13">
        <w:t xml:space="preserve">. </w:t>
      </w:r>
      <w:r w:rsidR="004F6080">
        <w:t>3</w:t>
      </w:r>
      <w:r w:rsidR="00AA303C" w:rsidRPr="00CE1D65">
        <w:t>. 20</w:t>
      </w:r>
      <w:r w:rsidR="002931C1">
        <w:t>2</w:t>
      </w:r>
      <w:r w:rsidR="004C33B8">
        <w:t>2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33B8"/>
    <w:rsid w:val="004C4842"/>
    <w:rsid w:val="004F6080"/>
    <w:rsid w:val="00503BED"/>
    <w:rsid w:val="00504F58"/>
    <w:rsid w:val="0051587B"/>
    <w:rsid w:val="005177E3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Dell26</cp:lastModifiedBy>
  <cp:revision>2</cp:revision>
  <cp:lastPrinted>2021-12-28T09:09:00Z</cp:lastPrinted>
  <dcterms:created xsi:type="dcterms:W3CDTF">2022-03-27T09:16:00Z</dcterms:created>
  <dcterms:modified xsi:type="dcterms:W3CDTF">2022-03-27T09:16:00Z</dcterms:modified>
</cp:coreProperties>
</file>