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5F7D" w:rsidRDefault="00942535">
      <w:r>
        <w:t>č.j. OÚ/2</w:t>
      </w:r>
      <w:r w:rsidR="00695F7D">
        <w:t>3</w:t>
      </w:r>
      <w:r w:rsidR="0080607C">
        <w:t>/</w:t>
      </w:r>
      <w:r>
        <w:t>2022</w:t>
      </w:r>
    </w:p>
    <w:p w:rsidR="00225F7D" w:rsidRDefault="00225F7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Záměr</w:t>
      </w:r>
    </w:p>
    <w:p w:rsidR="00225F7D" w:rsidRDefault="00225F7D">
      <w:r>
        <w:t>Obecní úřad v Lubi tímto oznamuje, že obec Lubě  v souladu se zákonem č. 128/2000 Sb. o obcích /obecní řízení/ ve znění pozdějších předpisů a dalších předpisů souvisejících, v souladu s § 39 odst. 1 zákona, hodlá odprodat</w:t>
      </w:r>
      <w:r w:rsidR="00E073F0">
        <w:t xml:space="preserve"> část</w:t>
      </w:r>
      <w:r>
        <w:t xml:space="preserve"> pozemk</w:t>
      </w:r>
      <w:r w:rsidR="00E073F0">
        <w:t>u</w:t>
      </w:r>
      <w:r>
        <w:t xml:space="preserve"> z vlastnictví obce.</w:t>
      </w:r>
    </w:p>
    <w:p w:rsidR="00225F7D" w:rsidRDefault="00225F7D"/>
    <w:p w:rsidR="00225F7D" w:rsidRDefault="00225F7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7"/>
        <w:gridCol w:w="2268"/>
        <w:gridCol w:w="2268"/>
        <w:gridCol w:w="2272"/>
      </w:tblGrid>
      <w:tr w:rsidR="00225F7D">
        <w:trPr>
          <w:trHeight w:val="276"/>
        </w:trPr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7D" w:rsidRDefault="00225F7D">
            <w:pPr>
              <w:pStyle w:val="Obsahtabulky"/>
              <w:snapToGrid w:val="0"/>
            </w:pPr>
            <w:r>
              <w:t>parcela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7D" w:rsidRDefault="00225F7D">
            <w:pPr>
              <w:pStyle w:val="Obsahtabulky"/>
              <w:snapToGrid w:val="0"/>
            </w:pPr>
            <w:r>
              <w:t>výměra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7D" w:rsidRDefault="00225F7D">
            <w:pPr>
              <w:pStyle w:val="Obsahtabulky"/>
              <w:snapToGrid w:val="0"/>
            </w:pPr>
            <w:r>
              <w:t>druh pozemku</w:t>
            </w:r>
          </w:p>
        </w:tc>
        <w:tc>
          <w:tcPr>
            <w:tcW w:w="2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5F7D" w:rsidRDefault="00225F7D">
            <w:pPr>
              <w:pStyle w:val="Obsahtabulky"/>
              <w:snapToGrid w:val="0"/>
            </w:pPr>
            <w:r>
              <w:t>k.ú.</w:t>
            </w:r>
          </w:p>
        </w:tc>
      </w:tr>
      <w:tr w:rsidR="00225F7D">
        <w:trPr>
          <w:trHeight w:val="276"/>
        </w:trPr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7D" w:rsidRDefault="00E073F0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část parcel. 143/1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7D" w:rsidRDefault="0080607C" w:rsidP="00E073F0">
            <w:pPr>
              <w:pStyle w:val="Obsahtabulky"/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cca </w:t>
            </w:r>
            <w:r w:rsidR="00695F7D">
              <w:rPr>
                <w:b/>
                <w:bCs/>
              </w:rPr>
              <w:t>27</w:t>
            </w:r>
            <w:r w:rsidR="00225F7D">
              <w:rPr>
                <w:b/>
                <w:bCs/>
              </w:rPr>
              <w:t>m</w:t>
            </w:r>
            <w:r w:rsidR="00225F7D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7D" w:rsidRDefault="00225F7D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ostatní plocha</w:t>
            </w: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5F7D" w:rsidRDefault="00225F7D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Lubě</w:t>
            </w:r>
          </w:p>
        </w:tc>
      </w:tr>
    </w:tbl>
    <w:p w:rsidR="00225F7D" w:rsidRDefault="00225F7D"/>
    <w:p w:rsidR="0079716A" w:rsidRDefault="0079716A"/>
    <w:p w:rsidR="00225F7D" w:rsidRDefault="00695F7D">
      <w:r>
        <w:rPr>
          <w:noProof/>
          <w:lang w:eastAsia="cs-CZ"/>
        </w:rPr>
        <w:drawing>
          <wp:inline distT="0" distB="0" distL="0" distR="0" wp14:anchorId="1FB6A6E0" wp14:editId="3D2CA0DD">
            <wp:extent cx="3019425" cy="3269109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8840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098" cy="327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F7D" w:rsidRDefault="00225F7D">
      <w:r>
        <w:t>Žádáme občany, kteří mají k tomuto záměru připomínky, náměty nebo jiné návrhy, aby tato předali písemně na Obecní úřad v Lubi do 15 ti dnů od vyhlášení tohoto oznámení.</w:t>
      </w:r>
    </w:p>
    <w:p w:rsidR="00225F7D" w:rsidRDefault="00225F7D">
      <w:r>
        <w:t>Záměr prodeje pozemku byl schvál</w:t>
      </w:r>
      <w:r w:rsidR="00A22367">
        <w:t xml:space="preserve">en obecním zastupitelstvem </w:t>
      </w:r>
      <w:r w:rsidR="006F3B1C">
        <w:t>d</w:t>
      </w:r>
      <w:r w:rsidR="00A22367">
        <w:t>ne</w:t>
      </w:r>
      <w:r w:rsidR="00942535">
        <w:t xml:space="preserve">  6</w:t>
      </w:r>
      <w:r w:rsidR="00A22367">
        <w:t xml:space="preserve"> </w:t>
      </w:r>
      <w:r>
        <w:t xml:space="preserve">. </w:t>
      </w:r>
      <w:r w:rsidR="00942535">
        <w:t>6. 2022</w:t>
      </w:r>
      <w:r>
        <w:t xml:space="preserve"> usnesením č.</w:t>
      </w:r>
      <w:r w:rsidR="00A22367">
        <w:t xml:space="preserve"> </w:t>
      </w:r>
      <w:r w:rsidR="005E3274">
        <w:t>5</w:t>
      </w:r>
      <w:r w:rsidR="00A22367">
        <w:t>/</w:t>
      </w:r>
      <w:r w:rsidR="00942535">
        <w:t>0606</w:t>
      </w:r>
      <w:r>
        <w:t>/20</w:t>
      </w:r>
      <w:r w:rsidR="00942535">
        <w:t>22</w:t>
      </w:r>
      <w:r>
        <w:t xml:space="preserve"> .</w:t>
      </w:r>
    </w:p>
    <w:p w:rsidR="00225F7D" w:rsidRDefault="00225F7D"/>
    <w:p w:rsidR="0079716A" w:rsidRDefault="001A75FA">
      <w:r>
        <w:t xml:space="preserve"> V Lubi den </w:t>
      </w:r>
      <w:r w:rsidR="005E3274">
        <w:t>1</w:t>
      </w:r>
      <w:r w:rsidR="00225F7D">
        <w:t xml:space="preserve">. </w:t>
      </w:r>
      <w:r w:rsidR="005E3274">
        <w:t>7</w:t>
      </w:r>
      <w:r w:rsidR="00225F7D">
        <w:t>. 20</w:t>
      </w:r>
      <w:r w:rsidR="00942535">
        <w:t>22</w:t>
      </w:r>
    </w:p>
    <w:p w:rsidR="00225F7D" w:rsidRDefault="00225F7D">
      <w:pPr>
        <w:jc w:val="right"/>
      </w:pPr>
      <w:r>
        <w:t>Mgr. Jana Formánková</w:t>
      </w:r>
    </w:p>
    <w:p w:rsidR="00225F7D" w:rsidRDefault="00225F7D" w:rsidP="00942535">
      <w:pPr>
        <w:jc w:val="right"/>
      </w:pPr>
      <w:r>
        <w:t xml:space="preserve">starostka </w:t>
      </w:r>
    </w:p>
    <w:p w:rsidR="00225F7D" w:rsidRDefault="00225F7D">
      <w:r>
        <w:t xml:space="preserve">Vyvěšeno: </w:t>
      </w:r>
      <w:r w:rsidR="005E3274">
        <w:t>1</w:t>
      </w:r>
      <w:r w:rsidR="0036645A">
        <w:t xml:space="preserve">. </w:t>
      </w:r>
      <w:r w:rsidR="005E3274">
        <w:t>7</w:t>
      </w:r>
      <w:r w:rsidR="00942535">
        <w:t>. 2022</w:t>
      </w:r>
    </w:p>
    <w:p w:rsidR="006F3B1C" w:rsidRDefault="00225F7D">
      <w:r>
        <w:t>Elektronicky vyvěšeno:</w:t>
      </w:r>
      <w:r w:rsidR="001A75FA">
        <w:t xml:space="preserve"> </w:t>
      </w:r>
      <w:r w:rsidR="005E3274">
        <w:t>1</w:t>
      </w:r>
      <w:r w:rsidR="0036645A">
        <w:t xml:space="preserve">. </w:t>
      </w:r>
      <w:r w:rsidR="005E3274">
        <w:t>7.</w:t>
      </w:r>
      <w:bookmarkStart w:id="0" w:name="_GoBack"/>
      <w:bookmarkEnd w:id="0"/>
      <w:r w:rsidR="0079716A">
        <w:t xml:space="preserve"> 20</w:t>
      </w:r>
      <w:r w:rsidR="00942535">
        <w:t>22</w:t>
      </w:r>
    </w:p>
    <w:p w:rsidR="00225F7D" w:rsidRDefault="00225F7D">
      <w:r>
        <w:t>Sejmuto:</w:t>
      </w:r>
    </w:p>
    <w:sectPr w:rsidR="00225F7D">
      <w:headerReference w:type="default" r:id="rId7"/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671" w:rsidRDefault="00FC0671">
      <w:r>
        <w:separator/>
      </w:r>
    </w:p>
  </w:endnote>
  <w:endnote w:type="continuationSeparator" w:id="0">
    <w:p w:rsidR="00FC0671" w:rsidRDefault="00FC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671" w:rsidRDefault="00FC0671">
      <w:r>
        <w:separator/>
      </w:r>
    </w:p>
  </w:footnote>
  <w:footnote w:type="continuationSeparator" w:id="0">
    <w:p w:rsidR="00FC0671" w:rsidRDefault="00FC0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7D" w:rsidRDefault="00E073F0">
    <w:pPr>
      <w:pStyle w:val="Zhlav"/>
      <w:jc w:val="right"/>
      <w:rPr>
        <w:b/>
        <w:sz w:val="36"/>
        <w:szCs w:val="36"/>
        <w:u w:val="single"/>
      </w:rPr>
    </w:pPr>
    <w:r>
      <w:rPr>
        <w:noProof/>
        <w:lang w:eastAsia="cs-CZ"/>
      </w:rPr>
      <w:drawing>
        <wp:inline distT="0" distB="0" distL="0" distR="0">
          <wp:extent cx="807720" cy="89154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91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25F7D" w:rsidRDefault="00225F7D">
    <w:pPr>
      <w:pStyle w:val="Zhlav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OBEC LUBĚ______________________________________</w:t>
    </w:r>
  </w:p>
  <w:p w:rsidR="00225F7D" w:rsidRDefault="00225F7D">
    <w:r>
      <w:t xml:space="preserve">Obecní úřad, 679 21 Lubě 15, IČ  00637301,  e-mail: </w:t>
    </w:r>
    <w:hyperlink r:id="rId2" w:history="1">
      <w:r>
        <w:rPr>
          <w:rStyle w:val="Hypertextovodkaz"/>
        </w:rPr>
        <w:t>ou.lube@seznam.cz</w:t>
      </w:r>
    </w:hyperlink>
    <w:r>
      <w:t>, tel. 534 002124</w:t>
    </w:r>
  </w:p>
  <w:p w:rsidR="00225F7D" w:rsidRDefault="00225F7D">
    <w:pPr>
      <w:pStyle w:val="Zhlav"/>
    </w:pPr>
    <w:r>
      <w:rPr>
        <w:vanish/>
      </w:rPr>
      <w:t>____________________________________________________________________________</w:t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5E3274">
      <w:rPr>
        <w:noProof/>
        <w:vanish/>
      </w:rPr>
      <w:t>1</w:t>
    </w:r>
    <w:r>
      <w:rPr>
        <w:vanish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39"/>
    <w:rsid w:val="00044153"/>
    <w:rsid w:val="001A75FA"/>
    <w:rsid w:val="00225F7D"/>
    <w:rsid w:val="0036645A"/>
    <w:rsid w:val="005E3274"/>
    <w:rsid w:val="00620E39"/>
    <w:rsid w:val="00695F7D"/>
    <w:rsid w:val="006F3B1C"/>
    <w:rsid w:val="0079716A"/>
    <w:rsid w:val="0080607C"/>
    <w:rsid w:val="00942535"/>
    <w:rsid w:val="00A22367"/>
    <w:rsid w:val="00D61D1A"/>
    <w:rsid w:val="00E073F0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4131AD"/>
  <w15:docId w15:val="{E1C6852E-8167-45E1-B4E1-EBDB9317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1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16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.lube@seznam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Agrodružstvo Brťov-Lipůvka</vt:lpstr>
    </vt:vector>
  </TitlesOfParts>
  <Company/>
  <LinksUpToDate>false</LinksUpToDate>
  <CharactersWithSpaces>757</CharactersWithSpaces>
  <SharedDoc>false</SharedDoc>
  <HLinks>
    <vt:vector size="6" baseType="variant">
      <vt:variant>
        <vt:i4>983156</vt:i4>
      </vt:variant>
      <vt:variant>
        <vt:i4>0</vt:i4>
      </vt:variant>
      <vt:variant>
        <vt:i4>0</vt:i4>
      </vt:variant>
      <vt:variant>
        <vt:i4>5</vt:i4>
      </vt:variant>
      <vt:variant>
        <vt:lpwstr>mailto:ou.lube@seznam.cz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Agrodružstvo Brťov-Lipůvka</dc:title>
  <dc:creator>Dagmar</dc:creator>
  <cp:lastModifiedBy>Dell26</cp:lastModifiedBy>
  <cp:revision>3</cp:revision>
  <cp:lastPrinted>2022-07-11T07:57:00Z</cp:lastPrinted>
  <dcterms:created xsi:type="dcterms:W3CDTF">2022-06-20T10:41:00Z</dcterms:created>
  <dcterms:modified xsi:type="dcterms:W3CDTF">2022-07-11T07:57:00Z</dcterms:modified>
</cp:coreProperties>
</file>