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4DFF" w14:textId="77777777" w:rsidR="00406F43" w:rsidRDefault="00406F43">
      <w:r>
        <w:t>Obec Lubě</w:t>
      </w:r>
    </w:p>
    <w:p w14:paraId="4E62F77E" w14:textId="77777777" w:rsidR="00E06CEB" w:rsidRDefault="00E06CEB">
      <w:r>
        <w:t>Lubě č. 15</w:t>
      </w:r>
    </w:p>
    <w:p w14:paraId="45BD7E08" w14:textId="77777777" w:rsidR="00E06CEB" w:rsidRDefault="00E06CEB">
      <w:r>
        <w:t>679 21</w:t>
      </w:r>
    </w:p>
    <w:p w14:paraId="1198C9E8" w14:textId="77777777" w:rsidR="00E06CEB" w:rsidRDefault="00E06CEB">
      <w:r>
        <w:t>IČO: 00637301</w:t>
      </w:r>
    </w:p>
    <w:p w14:paraId="2D868A52" w14:textId="77777777" w:rsidR="00E06CEB" w:rsidRDefault="00E06CEB"/>
    <w:p w14:paraId="1D7538BE" w14:textId="5E974E2B" w:rsidR="00E06CEB" w:rsidRDefault="0015651C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Komentář k dotacím za rok 20</w:t>
      </w:r>
      <w:r w:rsidR="00326731">
        <w:rPr>
          <w:b/>
          <w:sz w:val="32"/>
          <w:szCs w:val="32"/>
        </w:rPr>
        <w:t>2</w:t>
      </w:r>
      <w:r w:rsidR="004B4FFF">
        <w:rPr>
          <w:b/>
          <w:sz w:val="32"/>
          <w:szCs w:val="32"/>
        </w:rPr>
        <w:t>5</w:t>
      </w:r>
    </w:p>
    <w:p w14:paraId="350E9968" w14:textId="77777777" w:rsidR="00E06CEB" w:rsidRPr="00E06CEB" w:rsidRDefault="00E06CEB">
      <w:pPr>
        <w:rPr>
          <w:b/>
          <w:sz w:val="32"/>
          <w:szCs w:val="32"/>
        </w:rPr>
      </w:pPr>
    </w:p>
    <w:p w14:paraId="0C1FF018" w14:textId="77777777" w:rsidR="00406F43" w:rsidRDefault="00406F43"/>
    <w:p w14:paraId="404A7CDF" w14:textId="7BB02600" w:rsidR="00406F43" w:rsidRPr="00BE2844" w:rsidRDefault="00A87824" w:rsidP="009D340E">
      <w:pPr>
        <w:rPr>
          <w:b/>
        </w:rPr>
      </w:pPr>
      <w:r w:rsidRPr="00BE2844">
        <w:rPr>
          <w:b/>
        </w:rPr>
        <w:t>Obec Lubě v roce 20</w:t>
      </w:r>
      <w:r w:rsidR="00326731">
        <w:rPr>
          <w:b/>
        </w:rPr>
        <w:t>2</w:t>
      </w:r>
      <w:r w:rsidR="004B4FFF">
        <w:rPr>
          <w:b/>
        </w:rPr>
        <w:t>5</w:t>
      </w:r>
      <w:r w:rsidRPr="00BE2844">
        <w:rPr>
          <w:b/>
        </w:rPr>
        <w:t xml:space="preserve"> obdržela tyto dotace:</w:t>
      </w:r>
    </w:p>
    <w:p w14:paraId="39A5BA2E" w14:textId="77777777" w:rsidR="008D1E73" w:rsidRDefault="008D1E73"/>
    <w:p w14:paraId="51D7E1EF" w14:textId="2ED28398" w:rsidR="00E96123" w:rsidRDefault="00E96123" w:rsidP="00E96123">
      <w:r>
        <w:t xml:space="preserve">Dotaci na volby do </w:t>
      </w:r>
      <w:r w:rsidR="004B4FFF">
        <w:t>P</w:t>
      </w:r>
      <w:r>
        <w:t xml:space="preserve">arlamentu </w:t>
      </w:r>
      <w:r w:rsidR="00D76375">
        <w:t xml:space="preserve">ČR </w:t>
      </w:r>
      <w:r>
        <w:t xml:space="preserve">ve výši 32 </w:t>
      </w:r>
      <w:r w:rsidR="004B4FFF">
        <w:t>5</w:t>
      </w:r>
      <w:r>
        <w:t>00,- Kč. Na volby však byly výdaje pouze 1</w:t>
      </w:r>
      <w:r w:rsidR="00D76375">
        <w:t>8</w:t>
      </w:r>
      <w:r>
        <w:t> </w:t>
      </w:r>
      <w:r w:rsidR="00D76375">
        <w:t>249</w:t>
      </w:r>
      <w:r>
        <w:t xml:space="preserve">,- Kč. Nevyčerpaná část dotace ve výši 14 </w:t>
      </w:r>
      <w:r w:rsidR="00D76375">
        <w:t>251</w:t>
      </w:r>
      <w:r>
        <w:t xml:space="preserve">,- Kč bude vrácena na </w:t>
      </w:r>
      <w:proofErr w:type="gramStart"/>
      <w:r>
        <w:t>účet  JMK</w:t>
      </w:r>
      <w:proofErr w:type="gramEnd"/>
      <w:r>
        <w:t xml:space="preserve">  počátkem roku 202</w:t>
      </w:r>
      <w:r w:rsidR="00D76375">
        <w:t>6</w:t>
      </w:r>
      <w:r>
        <w:t>.</w:t>
      </w:r>
    </w:p>
    <w:p w14:paraId="2C9AD95F" w14:textId="5E62D9CE" w:rsidR="008B24AB" w:rsidRDefault="008B24AB"/>
    <w:p w14:paraId="38CED0D6" w14:textId="0E62CF86" w:rsidR="0015651C" w:rsidRDefault="00E96123">
      <w:r>
        <w:t>Neinvestiční d</w:t>
      </w:r>
      <w:r w:rsidR="00BB5224">
        <w:t xml:space="preserve">otaci z Jihomoravského kraje na </w:t>
      </w:r>
      <w:r w:rsidR="00D76375">
        <w:t xml:space="preserve">rekonstrukci </w:t>
      </w:r>
      <w:proofErr w:type="gramStart"/>
      <w:r w:rsidR="00D76375">
        <w:t xml:space="preserve">klubovny </w:t>
      </w:r>
      <w:r w:rsidR="00BB5224">
        <w:t xml:space="preserve"> ve</w:t>
      </w:r>
      <w:proofErr w:type="gramEnd"/>
      <w:r w:rsidR="00BB5224">
        <w:t xml:space="preserve"> výši </w:t>
      </w:r>
      <w:r w:rsidR="00D76375">
        <w:t>232</w:t>
      </w:r>
      <w:r w:rsidR="00BB5224">
        <w:t> 000,- Kč.</w:t>
      </w:r>
      <w:r w:rsidR="00F109CF">
        <w:t xml:space="preserve"> </w:t>
      </w:r>
      <w:r>
        <w:t>Dotace byla plně vyčerpána</w:t>
      </w:r>
    </w:p>
    <w:p w14:paraId="01DC8D2D" w14:textId="77777777" w:rsidR="00D76375" w:rsidRDefault="00D76375"/>
    <w:p w14:paraId="4EF04D3A" w14:textId="375D1A11" w:rsidR="00D76375" w:rsidRDefault="00D76375">
      <w:r>
        <w:t>Neinvestiční dotaci na obnovu lesa ve výši 96 455,- Kč, dotace se poskytuje zpětně a nevyúčtovává se.</w:t>
      </w:r>
    </w:p>
    <w:p w14:paraId="586145D6" w14:textId="26C0F923" w:rsidR="00BB5224" w:rsidRDefault="00BB5224"/>
    <w:p w14:paraId="001030AE" w14:textId="77777777" w:rsidR="008B24AB" w:rsidRDefault="008B24AB"/>
    <w:p w14:paraId="08283245" w14:textId="53D85A54" w:rsidR="008B24AB" w:rsidRPr="00BE2844" w:rsidRDefault="008B24AB">
      <w:pPr>
        <w:rPr>
          <w:b/>
        </w:rPr>
      </w:pPr>
      <w:r w:rsidRPr="00BE2844">
        <w:rPr>
          <w:b/>
        </w:rPr>
        <w:t>Obec poskytla</w:t>
      </w:r>
      <w:r w:rsidR="00D416B7" w:rsidRPr="00BE2844">
        <w:rPr>
          <w:b/>
        </w:rPr>
        <w:t xml:space="preserve"> v roce </w:t>
      </w:r>
      <w:proofErr w:type="gramStart"/>
      <w:r w:rsidR="00D416B7" w:rsidRPr="00BE2844">
        <w:rPr>
          <w:b/>
        </w:rPr>
        <w:t>20</w:t>
      </w:r>
      <w:r w:rsidR="00E96123">
        <w:rPr>
          <w:b/>
        </w:rPr>
        <w:t>2</w:t>
      </w:r>
      <w:r w:rsidR="00D76375">
        <w:rPr>
          <w:b/>
        </w:rPr>
        <w:t>5</w:t>
      </w:r>
      <w:r w:rsidR="0086787E" w:rsidRPr="00BE2844">
        <w:rPr>
          <w:b/>
        </w:rPr>
        <w:t xml:space="preserve"> </w:t>
      </w:r>
      <w:r w:rsidRPr="00BE2844">
        <w:rPr>
          <w:b/>
        </w:rPr>
        <w:t xml:space="preserve"> tyto</w:t>
      </w:r>
      <w:proofErr w:type="gramEnd"/>
      <w:r w:rsidRPr="00BE2844">
        <w:rPr>
          <w:b/>
        </w:rPr>
        <w:t xml:space="preserve"> příspěvky:</w:t>
      </w:r>
      <w:r w:rsidR="008553D1" w:rsidRPr="00BE2844">
        <w:rPr>
          <w:b/>
        </w:rPr>
        <w:t xml:space="preserve"> </w:t>
      </w:r>
    </w:p>
    <w:p w14:paraId="091D373F" w14:textId="77777777" w:rsidR="008B24AB" w:rsidRDefault="008B24AB"/>
    <w:p w14:paraId="40DD132B" w14:textId="1C0302FE" w:rsidR="008B24AB" w:rsidRDefault="0032266F">
      <w:r>
        <w:t>P</w:t>
      </w:r>
      <w:r w:rsidR="0071588A">
        <w:t>říspěvek</w:t>
      </w:r>
      <w:r>
        <w:t xml:space="preserve"> pro MAS Moravský kras</w:t>
      </w:r>
      <w:r w:rsidR="0071588A">
        <w:t xml:space="preserve"> výši </w:t>
      </w:r>
      <w:r w:rsidR="008B24AB">
        <w:t>500</w:t>
      </w:r>
      <w:r w:rsidR="00FE7D69">
        <w:t>,</w:t>
      </w:r>
      <w:r w:rsidR="0071588A">
        <w:t xml:space="preserve">- Kč </w:t>
      </w:r>
    </w:p>
    <w:p w14:paraId="3A9696DA" w14:textId="5CF70A52" w:rsidR="009570EB" w:rsidRDefault="009570EB">
      <w:r>
        <w:t xml:space="preserve">Příspěvek SMS ČR ve výši </w:t>
      </w:r>
      <w:r w:rsidR="00481FB4">
        <w:t>4 712</w:t>
      </w:r>
      <w:r>
        <w:t>,- Kč</w:t>
      </w:r>
    </w:p>
    <w:p w14:paraId="1FB9042C" w14:textId="7A7A4B02" w:rsidR="008B24AB" w:rsidRDefault="008B24AB">
      <w:r>
        <w:t xml:space="preserve">Příspěvek pro Svazek vodovodů a kanalizaci Boskovice ve výši </w:t>
      </w:r>
      <w:r w:rsidR="00D76375">
        <w:t>2020</w:t>
      </w:r>
      <w:r w:rsidR="008553D1">
        <w:t>,-</w:t>
      </w:r>
      <w:r>
        <w:t xml:space="preserve"> Kč</w:t>
      </w:r>
    </w:p>
    <w:p w14:paraId="4E105978" w14:textId="69752C53" w:rsidR="00D76375" w:rsidRDefault="00D76375">
      <w:r>
        <w:t>Investiční příspěvek na vybudování vodovodu pro Svazek vodovodů a kanalizací Boskovice</w:t>
      </w:r>
    </w:p>
    <w:p w14:paraId="58E199DB" w14:textId="5B5A6550" w:rsidR="00D76375" w:rsidRDefault="00D76375">
      <w:r>
        <w:t>ve výši 1 153 231,46 Kč</w:t>
      </w:r>
    </w:p>
    <w:p w14:paraId="5E6FDB32" w14:textId="74107FC3" w:rsidR="00E45C6B" w:rsidRDefault="00E45C6B">
      <w:r>
        <w:t xml:space="preserve">Příspěvek na IDS ve výši </w:t>
      </w:r>
      <w:r w:rsidR="004E4580">
        <w:t>10</w:t>
      </w:r>
      <w:r>
        <w:t xml:space="preserve"> </w:t>
      </w:r>
      <w:r w:rsidR="00D76375">
        <w:t>4</w:t>
      </w:r>
      <w:r>
        <w:t>00,- Kč</w:t>
      </w:r>
    </w:p>
    <w:p w14:paraId="17E1CB74" w14:textId="77777777" w:rsidR="008B24AB" w:rsidRDefault="008B24AB">
      <w:r>
        <w:t>Příspěvek na zajištění jednot</w:t>
      </w:r>
      <w:r w:rsidR="008553D1">
        <w:t>ky SDH obci Černá Hora ve výši 8</w:t>
      </w:r>
      <w:r w:rsidR="00D416B7">
        <w:t xml:space="preserve"> </w:t>
      </w:r>
      <w:r>
        <w:t>000,- Kč</w:t>
      </w:r>
    </w:p>
    <w:p w14:paraId="4C46CED9" w14:textId="044CD750" w:rsidR="008B24AB" w:rsidRDefault="008553D1">
      <w:r>
        <w:t xml:space="preserve">Obec poskytla celkem </w:t>
      </w:r>
      <w:r w:rsidR="00E96123">
        <w:t>5</w:t>
      </w:r>
      <w:r w:rsidR="008B24AB">
        <w:t xml:space="preserve"> x příspěvek pro obyvatele na vyvezení jímky,</w:t>
      </w:r>
      <w:r w:rsidR="00E45C6B">
        <w:t xml:space="preserve"> </w:t>
      </w:r>
      <w:r w:rsidR="008B24AB">
        <w:t xml:space="preserve">ve výši </w:t>
      </w:r>
      <w:r w:rsidR="001C49CA">
        <w:t>8</w:t>
      </w:r>
      <w:r w:rsidR="008B24AB">
        <w:t>00,- Kč na objekt</w:t>
      </w:r>
      <w:r w:rsidR="004E4580">
        <w:t xml:space="preserve">, celkem 4 </w:t>
      </w:r>
      <w:r w:rsidR="00E96123">
        <w:t>0</w:t>
      </w:r>
      <w:r w:rsidR="004E4580">
        <w:t>00,- Kč</w:t>
      </w:r>
    </w:p>
    <w:p w14:paraId="537A2D07" w14:textId="77777777" w:rsidR="00706221" w:rsidRDefault="00706221"/>
    <w:p w14:paraId="62E5BEFD" w14:textId="4C8717F4" w:rsidR="00E96123" w:rsidRDefault="00E96123" w:rsidP="00E96123">
      <w:r>
        <w:t>Obec poskytla finanční dar ve výši 1</w:t>
      </w:r>
      <w:r w:rsidR="00481FB4">
        <w:t>1</w:t>
      </w:r>
      <w:r>
        <w:t> 000,- Kč</w:t>
      </w:r>
      <w:r w:rsidR="00481FB4" w:rsidRPr="00481FB4">
        <w:t xml:space="preserve"> Svazková MŠ Železné</w:t>
      </w:r>
    </w:p>
    <w:p w14:paraId="51F0B313" w14:textId="77777777" w:rsidR="00BE2844" w:rsidRDefault="00BE2844"/>
    <w:p w14:paraId="1A12AE48" w14:textId="77777777" w:rsidR="00BE2844" w:rsidRPr="00BE2844" w:rsidRDefault="00BE2844"/>
    <w:p w14:paraId="59B4B37B" w14:textId="77777777" w:rsidR="00406F43" w:rsidRDefault="0026044F">
      <w:r>
        <w:t xml:space="preserve"> </w:t>
      </w:r>
    </w:p>
    <w:p w14:paraId="04565FC9" w14:textId="77777777" w:rsidR="00406F43" w:rsidRDefault="00406F43">
      <w:r>
        <w:t>Za obec Lubě</w:t>
      </w:r>
      <w:r w:rsidR="008553D1">
        <w:t>:</w:t>
      </w:r>
    </w:p>
    <w:p w14:paraId="00A55D4B" w14:textId="77777777" w:rsidR="00BA302B" w:rsidRDefault="00BA302B"/>
    <w:p w14:paraId="62F8AD5B" w14:textId="52E85F1E" w:rsidR="00BA302B" w:rsidRDefault="00E45C6B">
      <w:r>
        <w:t>Bc. Nikola Sekaninová</w:t>
      </w:r>
      <w:r w:rsidR="004B3820">
        <w:t xml:space="preserve"> –starostka obce</w:t>
      </w:r>
    </w:p>
    <w:p w14:paraId="791F7537" w14:textId="77777777" w:rsidR="00BA302B" w:rsidRDefault="00BA302B"/>
    <w:p w14:paraId="46E0BFA2" w14:textId="77777777" w:rsidR="00BA302B" w:rsidRDefault="00BA302B"/>
    <w:p w14:paraId="37247F0C" w14:textId="77777777" w:rsidR="00BA302B" w:rsidRPr="00406F43" w:rsidRDefault="00BA302B">
      <w:pPr>
        <w:rPr>
          <w:b/>
        </w:rPr>
      </w:pPr>
      <w:r>
        <w:t xml:space="preserve">Božena </w:t>
      </w:r>
      <w:proofErr w:type="spellStart"/>
      <w:r>
        <w:t>Blažková-účetní</w:t>
      </w:r>
      <w:proofErr w:type="spellEnd"/>
    </w:p>
    <w:sectPr w:rsidR="00BA302B" w:rsidRPr="0040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43"/>
    <w:rsid w:val="000B0685"/>
    <w:rsid w:val="0015651C"/>
    <w:rsid w:val="00161BC9"/>
    <w:rsid w:val="001C49CA"/>
    <w:rsid w:val="0026044F"/>
    <w:rsid w:val="00263096"/>
    <w:rsid w:val="002E57B2"/>
    <w:rsid w:val="0032266F"/>
    <w:rsid w:val="00326731"/>
    <w:rsid w:val="00406F43"/>
    <w:rsid w:val="00462EC5"/>
    <w:rsid w:val="00481FB4"/>
    <w:rsid w:val="004B3820"/>
    <w:rsid w:val="004B4FFF"/>
    <w:rsid w:val="004C00E0"/>
    <w:rsid w:val="004E4580"/>
    <w:rsid w:val="0064710A"/>
    <w:rsid w:val="006A4E39"/>
    <w:rsid w:val="00706221"/>
    <w:rsid w:val="0071588A"/>
    <w:rsid w:val="00743EE4"/>
    <w:rsid w:val="0085349B"/>
    <w:rsid w:val="008553D1"/>
    <w:rsid w:val="0086787E"/>
    <w:rsid w:val="008B24AB"/>
    <w:rsid w:val="008D1E73"/>
    <w:rsid w:val="009570EB"/>
    <w:rsid w:val="00967DAF"/>
    <w:rsid w:val="009D340E"/>
    <w:rsid w:val="00A254D2"/>
    <w:rsid w:val="00A77357"/>
    <w:rsid w:val="00A87824"/>
    <w:rsid w:val="00B0474B"/>
    <w:rsid w:val="00BA302B"/>
    <w:rsid w:val="00BB322C"/>
    <w:rsid w:val="00BB5224"/>
    <w:rsid w:val="00BE2844"/>
    <w:rsid w:val="00C82B67"/>
    <w:rsid w:val="00D416B7"/>
    <w:rsid w:val="00D76375"/>
    <w:rsid w:val="00E06CEB"/>
    <w:rsid w:val="00E45C6B"/>
    <w:rsid w:val="00E96123"/>
    <w:rsid w:val="00E9703C"/>
    <w:rsid w:val="00EF4ABA"/>
    <w:rsid w:val="00F109CF"/>
    <w:rsid w:val="00F55866"/>
    <w:rsid w:val="00F77FF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AFAA1"/>
  <w15:chartTrackingRefBased/>
  <w15:docId w15:val="{30B96AF1-967E-48FC-960D-A1DBB25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Lubě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Lubě</dc:title>
  <dc:subject/>
  <dc:creator>Blažková</dc:creator>
  <cp:keywords/>
  <dc:description/>
  <cp:lastModifiedBy>Božena Blažková</cp:lastModifiedBy>
  <cp:revision>2</cp:revision>
  <cp:lastPrinted>2015-02-01T09:13:00Z</cp:lastPrinted>
  <dcterms:created xsi:type="dcterms:W3CDTF">2026-03-16T09:07:00Z</dcterms:created>
  <dcterms:modified xsi:type="dcterms:W3CDTF">2026-03-16T09:07:00Z</dcterms:modified>
</cp:coreProperties>
</file>