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EBD704" w14:textId="1ACBAEE8" w:rsidR="00AD24EA" w:rsidRPr="00FF623E" w:rsidRDefault="00AD24EA" w:rsidP="00AD24EA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FF623E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935" distR="114935" simplePos="0" relativeHeight="251660288" behindDoc="0" locked="0" layoutInCell="1" allowOverlap="1" wp14:anchorId="0D91D625" wp14:editId="42821C80">
            <wp:simplePos x="0" y="0"/>
            <wp:positionH relativeFrom="column">
              <wp:posOffset>5415709</wp:posOffset>
            </wp:positionH>
            <wp:positionV relativeFrom="paragraph">
              <wp:posOffset>-163524</wp:posOffset>
            </wp:positionV>
            <wp:extent cx="652486" cy="783772"/>
            <wp:effectExtent l="0" t="0" r="0" b="0"/>
            <wp:wrapNone/>
            <wp:docPr id="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25" cy="782978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A47ABC" w14:textId="295C60F7" w:rsidR="00AD24EA" w:rsidRPr="00FF623E" w:rsidRDefault="00AD24EA" w:rsidP="00AD24EA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470566AC" w14:textId="0B260683" w:rsidR="00AD24EA" w:rsidRPr="00FF623E" w:rsidRDefault="00155E1A" w:rsidP="00AD24EA">
      <w:pPr>
        <w:spacing w:after="0" w:line="276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6BA5AA" wp14:editId="6C18B6B4">
                <wp:simplePos x="0" y="0"/>
                <wp:positionH relativeFrom="column">
                  <wp:posOffset>934720</wp:posOffset>
                </wp:positionH>
                <wp:positionV relativeFrom="paragraph">
                  <wp:posOffset>-311785</wp:posOffset>
                </wp:positionV>
                <wp:extent cx="3667760" cy="657225"/>
                <wp:effectExtent l="0" t="0" r="0" b="0"/>
                <wp:wrapNone/>
                <wp:docPr id="1853514405" name="Textové po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6776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59E172D" w14:textId="77777777" w:rsidR="00941C99" w:rsidRPr="00F717C3" w:rsidRDefault="00941C99" w:rsidP="00AD24EA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F717C3">
                              <w:rPr>
                                <w:b/>
                                <w:sz w:val="72"/>
                                <w:szCs w:val="72"/>
                              </w:rPr>
                              <w:t>NAŠE VESNICE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6BA5AA" id="_x0000_t202" coordsize="21600,21600" o:spt="202" path="m,l,21600r21600,l21600,xe">
                <v:stroke joinstyle="miter"/>
                <v:path gradientshapeok="t" o:connecttype="rect"/>
              </v:shapetype>
              <v:shape id="Textové pole 7" o:spid="_x0000_s1026" type="#_x0000_t202" style="position:absolute;left:0;text-align:left;margin-left:73.6pt;margin-top:-24.55pt;width:288.8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" filled="f" stroked="f">
                <v:textbox>
                  <w:txbxContent>
                    <w:p w14:paraId="259E172D" w14:textId="77777777" w:rsidR="00941C99" w:rsidRPr="00F717C3" w:rsidRDefault="00941C99" w:rsidP="00AD24EA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F717C3">
                        <w:rPr>
                          <w:b/>
                          <w:sz w:val="72"/>
                          <w:szCs w:val="72"/>
                        </w:rPr>
                        <w:t>NAŠE VESNICE</w:t>
                      </w:r>
                    </w:p>
                  </w:txbxContent>
                </v:textbox>
              </v:shape>
            </w:pict>
          </mc:Fallback>
        </mc:AlternateContent>
      </w:r>
    </w:p>
    <w:p w14:paraId="3540AF4C" w14:textId="0BEDA5B3" w:rsidR="00AD24EA" w:rsidRPr="00FF623E" w:rsidRDefault="00AD24EA" w:rsidP="00AD24EA">
      <w:pPr>
        <w:spacing w:after="0" w:line="276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FF623E">
        <w:rPr>
          <w:rFonts w:ascii="Times New Roman" w:hAnsi="Times New Roman" w:cs="Times New Roman"/>
          <w:b/>
          <w:sz w:val="32"/>
          <w:szCs w:val="32"/>
        </w:rPr>
        <w:t>Vánoce 202</w:t>
      </w:r>
      <w:r w:rsidR="008F089E">
        <w:rPr>
          <w:rFonts w:ascii="Times New Roman" w:hAnsi="Times New Roman" w:cs="Times New Roman"/>
          <w:b/>
          <w:sz w:val="32"/>
          <w:szCs w:val="32"/>
        </w:rPr>
        <w:t>4</w:t>
      </w:r>
      <w:r w:rsidRPr="00FF623E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číslo</w:t>
      </w:r>
      <w:r w:rsidR="00E067C6">
        <w:rPr>
          <w:rFonts w:ascii="Times New Roman" w:hAnsi="Times New Roman" w:cs="Times New Roman"/>
          <w:b/>
          <w:sz w:val="32"/>
          <w:szCs w:val="32"/>
        </w:rPr>
        <w:t xml:space="preserve"> 53</w:t>
      </w:r>
    </w:p>
    <w:p w14:paraId="27D1646A" w14:textId="44FBCFEF" w:rsidR="009B0CF6" w:rsidRDefault="00155E1A" w:rsidP="00DA420E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6E7A300" wp14:editId="6B7FEE95">
                <wp:simplePos x="0" y="0"/>
                <wp:positionH relativeFrom="column">
                  <wp:posOffset>-13970</wp:posOffset>
                </wp:positionH>
                <wp:positionV relativeFrom="paragraph">
                  <wp:posOffset>53340</wp:posOffset>
                </wp:positionV>
                <wp:extent cx="5867400" cy="9525"/>
                <wp:effectExtent l="0" t="0" r="0" b="9525"/>
                <wp:wrapNone/>
                <wp:docPr id="1016190514" name="Přímá spojnic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86740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line w14:anchorId="1E2C8F9B" id="Přímá spojnice 5" o:spid="_x0000_s1026" style="position:absolute;flip:y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1pt,4.2pt" to="460.9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">
                <o:lock v:ext="edit" shapetype="f"/>
              </v:line>
            </w:pict>
          </mc:Fallback>
        </mc:AlternateContent>
      </w:r>
    </w:p>
    <w:p w14:paraId="30A01A89" w14:textId="24463737" w:rsidR="00477CC3" w:rsidRPr="00477CC3" w:rsidRDefault="00477CC3" w:rsidP="00477CC3">
      <w:pPr>
        <w:pStyle w:val="Normlnweb"/>
      </w:pPr>
      <w:r w:rsidRPr="00477CC3">
        <w:rPr>
          <w:noProof/>
        </w:rPr>
        <w:drawing>
          <wp:inline distT="0" distB="0" distL="0" distR="0" wp14:anchorId="02E1EF25" wp14:editId="43B7E659">
            <wp:extent cx="6030595" cy="4277995"/>
            <wp:effectExtent l="0" t="0" r="8255" b="8255"/>
            <wp:docPr id="37884268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27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E14F8" w14:textId="77777777" w:rsidR="00E067C6" w:rsidRPr="00E067C6" w:rsidRDefault="00E067C6" w:rsidP="00E067C6">
      <w:pPr>
        <w:pStyle w:val="Normlnweb"/>
        <w:jc w:val="both"/>
        <w:rPr>
          <w:sz w:val="28"/>
          <w:szCs w:val="28"/>
        </w:rPr>
      </w:pPr>
      <w:r w:rsidRPr="00E067C6">
        <w:rPr>
          <w:sz w:val="28"/>
          <w:szCs w:val="28"/>
        </w:rPr>
        <w:t xml:space="preserve">Milí spoluobčané, </w:t>
      </w:r>
    </w:p>
    <w:p w14:paraId="661768AD" w14:textId="070ACBA8" w:rsidR="00E067C6" w:rsidRPr="00E067C6" w:rsidRDefault="00E067C6" w:rsidP="00E067C6">
      <w:pPr>
        <w:pStyle w:val="Normlnweb"/>
        <w:jc w:val="both"/>
        <w:rPr>
          <w:sz w:val="28"/>
          <w:szCs w:val="28"/>
        </w:rPr>
      </w:pPr>
      <w:r w:rsidRPr="00E067C6">
        <w:rPr>
          <w:sz w:val="28"/>
          <w:szCs w:val="28"/>
        </w:rPr>
        <w:t xml:space="preserve">opět nastal čas Vánoc, svátků klidu a míru. Svátků, jejichž význam je vzdálen komerčnímu shonu, blikajících světel a honbou za dárky. Křesťanské Vánoce jsou především oslavou narození Ježíše Krista, symbolu lásky, soucitu a naděje. Zastavme se, podívejme se kolem sebe a prožijme toto skutečné poselství. Prožijme radost ze sdílení, pomoci druhým a vděčnost za vše, co máme. Ať už člověk věří v jakoukoliv duchovní cestu, Vánoce jsou příležitostí propojit se </w:t>
      </w:r>
      <w:r w:rsidR="00E54E5D">
        <w:rPr>
          <w:sz w:val="28"/>
          <w:szCs w:val="28"/>
        </w:rPr>
        <w:t>se</w:t>
      </w:r>
      <w:r w:rsidRPr="00E067C6">
        <w:rPr>
          <w:sz w:val="28"/>
          <w:szCs w:val="28"/>
        </w:rPr>
        <w:t> sv</w:t>
      </w:r>
      <w:r w:rsidR="008965AC">
        <w:rPr>
          <w:sz w:val="28"/>
          <w:szCs w:val="28"/>
        </w:rPr>
        <w:t>ojí</w:t>
      </w:r>
      <w:r w:rsidRPr="00E067C6">
        <w:rPr>
          <w:sz w:val="28"/>
          <w:szCs w:val="28"/>
        </w:rPr>
        <w:t xml:space="preserve"> rodinou</w:t>
      </w:r>
      <w:r w:rsidR="00E54E5D">
        <w:rPr>
          <w:sz w:val="28"/>
          <w:szCs w:val="28"/>
        </w:rPr>
        <w:t>,</w:t>
      </w:r>
      <w:r w:rsidRPr="00E067C6">
        <w:rPr>
          <w:sz w:val="28"/>
          <w:szCs w:val="28"/>
        </w:rPr>
        <w:t xml:space="preserve"> přáteli a rozšířit to dobré v nás. </w:t>
      </w:r>
    </w:p>
    <w:p w14:paraId="2B1794FB" w14:textId="4433A26E" w:rsidR="00E067C6" w:rsidRPr="00E067C6" w:rsidRDefault="00E067C6" w:rsidP="00E067C6">
      <w:pPr>
        <w:pStyle w:val="Normlnweb"/>
        <w:jc w:val="both"/>
        <w:rPr>
          <w:sz w:val="28"/>
          <w:szCs w:val="28"/>
        </w:rPr>
      </w:pPr>
      <w:r w:rsidRPr="00E067C6">
        <w:rPr>
          <w:sz w:val="28"/>
          <w:szCs w:val="28"/>
        </w:rPr>
        <w:t xml:space="preserve">Rádi bychom Vám popřáli klidné a šťastné svátky plné lásky, dobré nálady a radosti. Do nového roku 2025 přejeme především pevné zdraví, spokojenost a osobní </w:t>
      </w:r>
      <w:r w:rsidR="00F23051">
        <w:rPr>
          <w:sz w:val="28"/>
          <w:szCs w:val="28"/>
        </w:rPr>
        <w:br/>
      </w:r>
      <w:r w:rsidRPr="00E067C6">
        <w:rPr>
          <w:sz w:val="28"/>
          <w:szCs w:val="28"/>
        </w:rPr>
        <w:t>i profesní úspěchy.</w:t>
      </w:r>
    </w:p>
    <w:p w14:paraId="42BB3CBF" w14:textId="77777777" w:rsidR="00E067C6" w:rsidRPr="00E067C6" w:rsidRDefault="00E067C6" w:rsidP="00E067C6">
      <w:pPr>
        <w:pStyle w:val="Normlnweb"/>
        <w:jc w:val="both"/>
        <w:rPr>
          <w:sz w:val="28"/>
          <w:szCs w:val="28"/>
        </w:rPr>
      </w:pPr>
      <w:r w:rsidRPr="00E067C6">
        <w:rPr>
          <w:sz w:val="28"/>
          <w:szCs w:val="28"/>
        </w:rPr>
        <w:t xml:space="preserve">Děkujeme vám za podporu a spolupráci v uplynulém roce a těšíme se, že společně přispějeme k pohodovému životu v naší obci. </w:t>
      </w:r>
    </w:p>
    <w:p w14:paraId="241643E1" w14:textId="77777777" w:rsidR="00E067C6" w:rsidRPr="00E067C6" w:rsidRDefault="00E067C6" w:rsidP="00F23051">
      <w:pPr>
        <w:pStyle w:val="Normlnweb"/>
        <w:jc w:val="right"/>
        <w:rPr>
          <w:sz w:val="28"/>
          <w:szCs w:val="28"/>
        </w:rPr>
      </w:pPr>
      <w:r w:rsidRPr="00E067C6">
        <w:rPr>
          <w:sz w:val="28"/>
          <w:szCs w:val="28"/>
        </w:rPr>
        <w:t>Zastupitelstvo Obce Lubě</w:t>
      </w:r>
    </w:p>
    <w:p w14:paraId="7ACCA348" w14:textId="0C8C0042" w:rsidR="00454309" w:rsidRDefault="00454309" w:rsidP="00BD1EE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A320EFD" w14:textId="71F2AC21" w:rsidR="00592C95" w:rsidRPr="00CB154E" w:rsidRDefault="00155E1A" w:rsidP="002E7E35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CB154E">
        <w:rPr>
          <w:rFonts w:ascii="Times New Roman" w:hAnsi="Times New Roman" w:cs="Times New Roman"/>
          <w:b/>
          <w:bCs/>
          <w:noProof/>
          <w:sz w:val="36"/>
          <w:szCs w:val="36"/>
        </w:rPr>
        <w:drawing>
          <wp:anchor distT="0" distB="0" distL="114300" distR="114300" simplePos="0" relativeHeight="251640320" behindDoc="1" locked="0" layoutInCell="1" allowOverlap="1" wp14:anchorId="42EC2C9F" wp14:editId="23203D7F">
            <wp:simplePos x="0" y="0"/>
            <wp:positionH relativeFrom="margin">
              <wp:posOffset>4286885</wp:posOffset>
            </wp:positionH>
            <wp:positionV relativeFrom="paragraph">
              <wp:posOffset>159385</wp:posOffset>
            </wp:positionV>
            <wp:extent cx="1583055" cy="1846580"/>
            <wp:effectExtent l="0" t="0" r="0" b="0"/>
            <wp:wrapTight wrapText="bothSides">
              <wp:wrapPolygon edited="0">
                <wp:start x="0" y="0"/>
                <wp:lineTo x="0" y="21392"/>
                <wp:lineTo x="21314" y="21392"/>
                <wp:lineTo x="21314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4DED1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055" cy="184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2EB1" w:rsidRPr="00CB154E">
        <w:rPr>
          <w:rFonts w:ascii="Times New Roman" w:hAnsi="Times New Roman" w:cs="Times New Roman"/>
          <w:b/>
          <w:bCs/>
          <w:sz w:val="36"/>
          <w:szCs w:val="36"/>
        </w:rPr>
        <w:t>Betlémské s</w:t>
      </w:r>
      <w:r w:rsidR="00F12CA5" w:rsidRPr="00CB154E">
        <w:rPr>
          <w:rFonts w:ascii="Times New Roman" w:hAnsi="Times New Roman" w:cs="Times New Roman"/>
          <w:b/>
          <w:bCs/>
          <w:sz w:val="36"/>
          <w:szCs w:val="36"/>
        </w:rPr>
        <w:t>větlo 202</w:t>
      </w:r>
      <w:r w:rsidR="008F089E">
        <w:rPr>
          <w:rFonts w:ascii="Times New Roman" w:hAnsi="Times New Roman" w:cs="Times New Roman"/>
          <w:b/>
          <w:bCs/>
          <w:sz w:val="36"/>
          <w:szCs w:val="36"/>
        </w:rPr>
        <w:t>4</w:t>
      </w:r>
    </w:p>
    <w:p w14:paraId="1847BC49" w14:textId="0BEB2ADC" w:rsidR="008F2EB1" w:rsidRPr="00FF623E" w:rsidRDefault="008F2EB1" w:rsidP="00E54E5D">
      <w:pPr>
        <w:pStyle w:val="Default"/>
        <w:spacing w:line="276" w:lineRule="auto"/>
        <w:jc w:val="both"/>
        <w:rPr>
          <w:b/>
          <w:sz w:val="28"/>
          <w:szCs w:val="28"/>
        </w:rPr>
      </w:pPr>
      <w:r w:rsidRPr="00FF623E">
        <w:rPr>
          <w:sz w:val="28"/>
          <w:szCs w:val="28"/>
        </w:rPr>
        <w:t>Ro</w:t>
      </w:r>
      <w:r w:rsidR="00FF2E3B" w:rsidRPr="00FF623E">
        <w:rPr>
          <w:sz w:val="28"/>
          <w:szCs w:val="28"/>
        </w:rPr>
        <w:t>znášení</w:t>
      </w:r>
      <w:r w:rsidRPr="00FF623E">
        <w:rPr>
          <w:sz w:val="28"/>
          <w:szCs w:val="28"/>
        </w:rPr>
        <w:t xml:space="preserve"> Betlémského světla proběhne v naší obci</w:t>
      </w:r>
      <w:r w:rsidR="00B56961" w:rsidRPr="00FF623E">
        <w:rPr>
          <w:sz w:val="28"/>
          <w:szCs w:val="28"/>
        </w:rPr>
        <w:t xml:space="preserve"> </w:t>
      </w:r>
      <w:r w:rsidR="00CD6655">
        <w:rPr>
          <w:sz w:val="28"/>
          <w:szCs w:val="28"/>
        </w:rPr>
        <w:br/>
      </w:r>
      <w:r w:rsidR="00DA420E" w:rsidRPr="00FF623E">
        <w:rPr>
          <w:b/>
          <w:sz w:val="28"/>
          <w:szCs w:val="28"/>
        </w:rPr>
        <w:t xml:space="preserve">v </w:t>
      </w:r>
      <w:r w:rsidR="008F089E">
        <w:rPr>
          <w:b/>
          <w:sz w:val="28"/>
          <w:szCs w:val="28"/>
        </w:rPr>
        <w:t>pondělí</w:t>
      </w:r>
      <w:r w:rsidR="00DA420E" w:rsidRPr="00FF623E">
        <w:rPr>
          <w:b/>
          <w:sz w:val="28"/>
          <w:szCs w:val="28"/>
        </w:rPr>
        <w:t xml:space="preserve"> </w:t>
      </w:r>
      <w:r w:rsidRPr="00FF623E">
        <w:rPr>
          <w:b/>
          <w:sz w:val="28"/>
          <w:szCs w:val="28"/>
        </w:rPr>
        <w:t xml:space="preserve">23. </w:t>
      </w:r>
      <w:r w:rsidR="00B56961" w:rsidRPr="00FF623E">
        <w:rPr>
          <w:b/>
          <w:sz w:val="28"/>
          <w:szCs w:val="28"/>
        </w:rPr>
        <w:t>12</w:t>
      </w:r>
      <w:r w:rsidR="00F12CA5" w:rsidRPr="00D0510E">
        <w:rPr>
          <w:bCs/>
          <w:sz w:val="28"/>
          <w:szCs w:val="28"/>
        </w:rPr>
        <w:t>.</w:t>
      </w:r>
      <w:r w:rsidR="00E54E5D">
        <w:rPr>
          <w:bCs/>
          <w:sz w:val="28"/>
          <w:szCs w:val="28"/>
        </w:rPr>
        <w:t xml:space="preserve"> </w:t>
      </w:r>
      <w:r w:rsidR="00E54E5D" w:rsidRPr="00E54E5D">
        <w:rPr>
          <w:b/>
          <w:sz w:val="28"/>
          <w:szCs w:val="28"/>
        </w:rPr>
        <w:t>2024</w:t>
      </w:r>
      <w:r w:rsidRPr="00D0510E">
        <w:rPr>
          <w:bCs/>
          <w:sz w:val="28"/>
          <w:szCs w:val="28"/>
        </w:rPr>
        <w:t xml:space="preserve"> </w:t>
      </w:r>
      <w:r w:rsidR="00F12CA5" w:rsidRPr="00D0510E">
        <w:rPr>
          <w:bCs/>
          <w:sz w:val="28"/>
          <w:szCs w:val="28"/>
        </w:rPr>
        <w:t xml:space="preserve">Zveme všechny zájemce, kteří se chtějí </w:t>
      </w:r>
      <w:r w:rsidR="00F17F40" w:rsidRPr="00D0510E">
        <w:rPr>
          <w:bCs/>
          <w:sz w:val="28"/>
          <w:szCs w:val="28"/>
        </w:rPr>
        <w:t>n</w:t>
      </w:r>
      <w:r w:rsidR="00F12CA5" w:rsidRPr="00D0510E">
        <w:rPr>
          <w:bCs/>
          <w:sz w:val="28"/>
          <w:szCs w:val="28"/>
        </w:rPr>
        <w:t>a roz</w:t>
      </w:r>
      <w:r w:rsidR="00FF2E3B" w:rsidRPr="00D0510E">
        <w:rPr>
          <w:bCs/>
          <w:sz w:val="28"/>
          <w:szCs w:val="28"/>
        </w:rPr>
        <w:t xml:space="preserve">nášení </w:t>
      </w:r>
      <w:r w:rsidR="00F12CA5" w:rsidRPr="00D0510E">
        <w:rPr>
          <w:bCs/>
          <w:sz w:val="28"/>
          <w:szCs w:val="28"/>
        </w:rPr>
        <w:t xml:space="preserve">světla </w:t>
      </w:r>
      <w:r w:rsidR="00197292" w:rsidRPr="00D0510E">
        <w:rPr>
          <w:bCs/>
          <w:sz w:val="28"/>
          <w:szCs w:val="28"/>
        </w:rPr>
        <w:t>podílet</w:t>
      </w:r>
      <w:r w:rsidR="00BD1EE7" w:rsidRPr="00D0510E">
        <w:rPr>
          <w:bCs/>
          <w:sz w:val="28"/>
          <w:szCs w:val="28"/>
        </w:rPr>
        <w:t>.</w:t>
      </w:r>
      <w:r w:rsidR="00BD1EE7">
        <w:rPr>
          <w:b/>
          <w:sz w:val="28"/>
          <w:szCs w:val="28"/>
        </w:rPr>
        <w:t xml:space="preserve"> </w:t>
      </w:r>
      <w:r w:rsidR="004301F4">
        <w:rPr>
          <w:b/>
          <w:sz w:val="28"/>
          <w:szCs w:val="28"/>
        </w:rPr>
        <w:t>S</w:t>
      </w:r>
      <w:r w:rsidR="00F12CA5" w:rsidRPr="00FF623E">
        <w:rPr>
          <w:b/>
          <w:sz w:val="28"/>
          <w:szCs w:val="28"/>
        </w:rPr>
        <w:t xml:space="preserve">raz </w:t>
      </w:r>
      <w:r w:rsidR="00BD1EE7">
        <w:rPr>
          <w:b/>
          <w:sz w:val="28"/>
          <w:szCs w:val="28"/>
        </w:rPr>
        <w:t xml:space="preserve">bude </w:t>
      </w:r>
      <w:r w:rsidR="00F12CA5" w:rsidRPr="00FF623E">
        <w:rPr>
          <w:b/>
          <w:sz w:val="28"/>
          <w:szCs w:val="28"/>
        </w:rPr>
        <w:t>v 17.30</w:t>
      </w:r>
      <w:r w:rsidR="00BD1EE7">
        <w:rPr>
          <w:b/>
          <w:sz w:val="28"/>
          <w:szCs w:val="28"/>
        </w:rPr>
        <w:t xml:space="preserve"> </w:t>
      </w:r>
      <w:r w:rsidR="00F23051">
        <w:rPr>
          <w:b/>
          <w:sz w:val="28"/>
          <w:szCs w:val="28"/>
        </w:rPr>
        <w:br/>
      </w:r>
      <w:r w:rsidR="00BD1EE7">
        <w:rPr>
          <w:b/>
          <w:sz w:val="28"/>
          <w:szCs w:val="28"/>
        </w:rPr>
        <w:t xml:space="preserve">u </w:t>
      </w:r>
      <w:r w:rsidR="00CD6655">
        <w:rPr>
          <w:b/>
          <w:sz w:val="28"/>
          <w:szCs w:val="28"/>
        </w:rPr>
        <w:t>O</w:t>
      </w:r>
      <w:r w:rsidR="00BD1EE7">
        <w:rPr>
          <w:b/>
          <w:sz w:val="28"/>
          <w:szCs w:val="28"/>
        </w:rPr>
        <w:t>becního úřadu</w:t>
      </w:r>
      <w:r w:rsidR="00F12CA5" w:rsidRPr="00FF623E">
        <w:rPr>
          <w:b/>
          <w:sz w:val="28"/>
          <w:szCs w:val="28"/>
        </w:rPr>
        <w:t>.</w:t>
      </w:r>
      <w:r w:rsidR="008F089E">
        <w:rPr>
          <w:b/>
          <w:sz w:val="28"/>
          <w:szCs w:val="28"/>
        </w:rPr>
        <w:t xml:space="preserve"> Př</w:t>
      </w:r>
      <w:r w:rsidR="00CD6655">
        <w:rPr>
          <w:b/>
          <w:sz w:val="28"/>
          <w:szCs w:val="28"/>
        </w:rPr>
        <w:t>i</w:t>
      </w:r>
      <w:r w:rsidR="008F089E">
        <w:rPr>
          <w:b/>
          <w:sz w:val="28"/>
          <w:szCs w:val="28"/>
        </w:rPr>
        <w:t xml:space="preserve">jďte si s námi udělat krásný předvečer Štědrého dne. </w:t>
      </w:r>
      <w:r w:rsidR="00E067C6" w:rsidRPr="00E067C6">
        <w:rPr>
          <w:b/>
          <w:sz w:val="28"/>
          <w:szCs w:val="28"/>
          <w:u w:val="single"/>
        </w:rPr>
        <w:t>Lampičku</w:t>
      </w:r>
      <w:r w:rsidR="00E54E5D">
        <w:rPr>
          <w:b/>
          <w:sz w:val="28"/>
          <w:szCs w:val="28"/>
          <w:u w:val="single"/>
        </w:rPr>
        <w:t xml:space="preserve"> s</w:t>
      </w:r>
      <w:r w:rsidR="00E067C6" w:rsidRPr="00E067C6">
        <w:rPr>
          <w:b/>
          <w:sz w:val="28"/>
          <w:szCs w:val="28"/>
          <w:u w:val="single"/>
        </w:rPr>
        <w:t xml:space="preserve"> sebou.</w:t>
      </w:r>
      <w:r w:rsidR="00E067C6">
        <w:rPr>
          <w:b/>
          <w:sz w:val="28"/>
          <w:szCs w:val="28"/>
        </w:rPr>
        <w:t xml:space="preserve"> </w:t>
      </w:r>
    </w:p>
    <w:p w14:paraId="31EFF63F" w14:textId="65D55EBC" w:rsidR="00675756" w:rsidRPr="00FF623E" w:rsidRDefault="00E54E5D" w:rsidP="00DA420E">
      <w:pPr>
        <w:pStyle w:val="Default"/>
        <w:spacing w:line="360" w:lineRule="auto"/>
      </w:pPr>
      <w:r>
        <w:rPr>
          <w:noProof/>
        </w:rPr>
        <w:drawing>
          <wp:anchor distT="0" distB="0" distL="114300" distR="114300" simplePos="0" relativeHeight="251677184" behindDoc="1" locked="0" layoutInCell="1" allowOverlap="1" wp14:anchorId="0E690805" wp14:editId="74DFAB34">
            <wp:simplePos x="0" y="0"/>
            <wp:positionH relativeFrom="column">
              <wp:posOffset>-5080</wp:posOffset>
            </wp:positionH>
            <wp:positionV relativeFrom="paragraph">
              <wp:posOffset>261620</wp:posOffset>
            </wp:positionV>
            <wp:extent cx="1666875" cy="2222500"/>
            <wp:effectExtent l="0" t="0" r="9525" b="6350"/>
            <wp:wrapTight wrapText="bothSides">
              <wp:wrapPolygon edited="0">
                <wp:start x="0" y="0"/>
                <wp:lineTo x="0" y="21477"/>
                <wp:lineTo x="21477" y="21477"/>
                <wp:lineTo x="21477" y="0"/>
                <wp:lineTo x="0" y="0"/>
              </wp:wrapPolygon>
            </wp:wrapTight>
            <wp:docPr id="2048131962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2EB1" w:rsidRPr="00FF623E">
        <w:t xml:space="preserve"> </w:t>
      </w:r>
    </w:p>
    <w:p w14:paraId="3587E5D0" w14:textId="719E6D56" w:rsidR="004737FF" w:rsidRPr="00FF623E" w:rsidRDefault="004737FF" w:rsidP="002E3CE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32"/>
        </w:rPr>
      </w:pPr>
    </w:p>
    <w:p w14:paraId="0A8F774A" w14:textId="01C65703" w:rsidR="00CC445D" w:rsidRPr="00FF623E" w:rsidRDefault="00CC445D" w:rsidP="002E3CE9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4985B096" w14:textId="77777777" w:rsidR="00E54E5D" w:rsidRDefault="00E54E5D" w:rsidP="002E3CE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14:paraId="5C669DD5" w14:textId="41A74819" w:rsidR="00150ED1" w:rsidRPr="008F089E" w:rsidRDefault="008F089E" w:rsidP="002E3CE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 w:rsidRPr="008F089E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Vánoční krmení zvíř</w:t>
      </w:r>
      <w:r w:rsidR="00CD6655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á</w:t>
      </w:r>
      <w:r w:rsidRPr="008F089E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tek</w:t>
      </w:r>
    </w:p>
    <w:p w14:paraId="2BE68B2C" w14:textId="37646E56" w:rsidR="00AD24EA" w:rsidRPr="00155E1A" w:rsidRDefault="002E3CE9" w:rsidP="00E54E5D">
      <w:pPr>
        <w:pStyle w:val="Normlnweb"/>
        <w:jc w:val="both"/>
      </w:pPr>
      <w:r w:rsidRPr="00FF623E">
        <w:rPr>
          <w:bCs/>
          <w:color w:val="000000"/>
          <w:sz w:val="28"/>
          <w:szCs w:val="28"/>
        </w:rPr>
        <w:t>Pojďte s námi na</w:t>
      </w:r>
      <w:r w:rsidR="00CD6655">
        <w:rPr>
          <w:bCs/>
          <w:color w:val="000000"/>
          <w:sz w:val="28"/>
          <w:szCs w:val="28"/>
        </w:rPr>
        <w:t xml:space="preserve"> Štědrý den na</w:t>
      </w:r>
      <w:r w:rsidRPr="00FF623E">
        <w:rPr>
          <w:bCs/>
          <w:color w:val="000000"/>
          <w:sz w:val="28"/>
          <w:szCs w:val="28"/>
        </w:rPr>
        <w:t xml:space="preserve"> tradiční vycházku </w:t>
      </w:r>
      <w:r w:rsidR="004737FF" w:rsidRPr="00FF623E">
        <w:rPr>
          <w:bCs/>
          <w:color w:val="000000"/>
          <w:sz w:val="28"/>
          <w:szCs w:val="28"/>
        </w:rPr>
        <w:t>s</w:t>
      </w:r>
      <w:r w:rsidRPr="00FF623E">
        <w:rPr>
          <w:bCs/>
          <w:color w:val="000000"/>
          <w:sz w:val="28"/>
          <w:szCs w:val="28"/>
        </w:rPr>
        <w:t> ukázkou zvířat a krátkou mysliveckou přednáškou</w:t>
      </w:r>
      <w:r w:rsidR="008F089E">
        <w:rPr>
          <w:bCs/>
          <w:color w:val="000000"/>
          <w:sz w:val="28"/>
          <w:szCs w:val="28"/>
        </w:rPr>
        <w:t xml:space="preserve"> vedenou panem </w:t>
      </w:r>
      <w:proofErr w:type="spellStart"/>
      <w:r w:rsidR="008F089E">
        <w:rPr>
          <w:bCs/>
          <w:color w:val="000000"/>
          <w:sz w:val="28"/>
          <w:szCs w:val="28"/>
        </w:rPr>
        <w:t>Lančou</w:t>
      </w:r>
      <w:proofErr w:type="spellEnd"/>
      <w:r w:rsidR="004737FF" w:rsidRPr="00FF623E">
        <w:rPr>
          <w:bCs/>
          <w:color w:val="000000"/>
          <w:sz w:val="28"/>
          <w:szCs w:val="28"/>
        </w:rPr>
        <w:t xml:space="preserve">. </w:t>
      </w:r>
      <w:r w:rsidR="008F089E">
        <w:rPr>
          <w:bCs/>
          <w:color w:val="000000"/>
          <w:sz w:val="28"/>
          <w:szCs w:val="28"/>
        </w:rPr>
        <w:t>Sraz jako tradičně 24.12. v 10:00 na mostě u Filků.</w:t>
      </w:r>
    </w:p>
    <w:p w14:paraId="0B82798B" w14:textId="77777777" w:rsidR="003A5BC9" w:rsidRDefault="003A5BC9" w:rsidP="00DA420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1093210D" w14:textId="77777777" w:rsidR="00F23051" w:rsidRDefault="00F23051" w:rsidP="00DA420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5625AFF2" w14:textId="24D9EF41" w:rsidR="009A7E7A" w:rsidRPr="00CB154E" w:rsidRDefault="00F560F2" w:rsidP="002E7E3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CB154E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Tříkrálová sbírka</w:t>
      </w:r>
    </w:p>
    <w:p w14:paraId="01D4D44F" w14:textId="77777777" w:rsidR="00E067C6" w:rsidRDefault="00F12CA5" w:rsidP="00E067C6">
      <w:pPr>
        <w:spacing w:after="0" w:line="276" w:lineRule="auto"/>
        <w:jc w:val="both"/>
      </w:pPr>
      <w:r w:rsidRPr="00FF623E">
        <w:rPr>
          <w:rFonts w:ascii="Times New Roman" w:eastAsia="Times New Roman" w:hAnsi="Times New Roman" w:cs="Times New Roman"/>
          <w:color w:val="000000"/>
          <w:sz w:val="28"/>
          <w:szCs w:val="28"/>
        </w:rPr>
        <w:t>Na začátku ledna 202</w:t>
      </w:r>
      <w:r w:rsidR="008F08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 </w:t>
      </w:r>
      <w:r w:rsidR="00F560F2" w:rsidRPr="00FF62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proběhne tradiční Tříkrálová sbírka. Koledníci přinesou do našich domácností přání štěstí, zdraví a pokoje a všem občanům nabídnou možnost přispět potřebným. </w:t>
      </w:r>
      <w:r w:rsidR="00AD24EA" w:rsidRPr="00FF623E">
        <w:rPr>
          <w:rFonts w:ascii="Times New Roman" w:eastAsia="Times New Roman" w:hAnsi="Times New Roman" w:cs="Times New Roman"/>
          <w:color w:val="000000"/>
          <w:sz w:val="28"/>
          <w:szCs w:val="28"/>
        </w:rPr>
        <w:t>Termín, kdy koledníci projdou naší obcí</w:t>
      </w:r>
      <w:r w:rsidR="00CD6655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AD24EA" w:rsidRPr="00FF62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bude oznámen v</w:t>
      </w:r>
      <w:r w:rsidR="00E067C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AD24EA" w:rsidRPr="00FF623E">
        <w:rPr>
          <w:rFonts w:ascii="Times New Roman" w:eastAsia="Times New Roman" w:hAnsi="Times New Roman" w:cs="Times New Roman"/>
          <w:color w:val="000000"/>
          <w:sz w:val="28"/>
          <w:szCs w:val="28"/>
        </w:rPr>
        <w:t>obecním</w:t>
      </w:r>
      <w:r w:rsidR="00E067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D24EA" w:rsidRPr="00FF623E">
        <w:rPr>
          <w:rFonts w:ascii="Times New Roman" w:eastAsia="Times New Roman" w:hAnsi="Times New Roman" w:cs="Times New Roman"/>
          <w:color w:val="000000"/>
          <w:sz w:val="28"/>
          <w:szCs w:val="28"/>
        </w:rPr>
        <w:t>rozhlase a na stránkách obce.</w:t>
      </w:r>
      <w:r w:rsidR="00155E1A" w:rsidRPr="00155E1A">
        <w:t xml:space="preserve"> </w:t>
      </w:r>
    </w:p>
    <w:p w14:paraId="0599F416" w14:textId="77777777" w:rsidR="00E067C6" w:rsidRDefault="00155E1A" w:rsidP="00E067C6">
      <w:pPr>
        <w:spacing w:after="0" w:line="276" w:lineRule="auto"/>
        <w:jc w:val="both"/>
        <w:rPr>
          <w:rFonts w:cs="Times New Roman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7B67C27D" wp14:editId="229398FA">
            <wp:extent cx="5991225" cy="3378733"/>
            <wp:effectExtent l="0" t="0" r="0" b="0"/>
            <wp:docPr id="284601373" name="Obrázek 4" descr="Tříkrálová sbírka 2022 – Farnost Valašská Bystř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říkrálová sbírka 2022 – Farnost Valašská Bystřic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484" cy="343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51601" w14:textId="77777777" w:rsidR="00E54E5D" w:rsidRDefault="00E54E5D" w:rsidP="00E067C6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55760E55" w14:textId="28D44B9A" w:rsidR="00FF623E" w:rsidRPr="00477CC3" w:rsidRDefault="00FF623E" w:rsidP="00E067C6">
      <w:pPr>
        <w:spacing w:after="0" w:line="276" w:lineRule="auto"/>
        <w:jc w:val="both"/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</w:pPr>
      <w:r w:rsidRPr="00477CC3">
        <w:rPr>
          <w:rFonts w:ascii="Times New Roman" w:hAnsi="Times New Roman" w:cs="Times New Roman"/>
          <w:b/>
          <w:bCs/>
          <w:sz w:val="36"/>
          <w:szCs w:val="36"/>
        </w:rPr>
        <w:t>Pouť</w:t>
      </w:r>
    </w:p>
    <w:p w14:paraId="4D532C16" w14:textId="14138D62" w:rsidR="00477CC3" w:rsidRDefault="00E54E5D" w:rsidP="00477CC3">
      <w:pPr>
        <w:pStyle w:val="Bezmezer"/>
        <w:spacing w:after="0" w:line="360" w:lineRule="auto"/>
        <w:jc w:val="both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 xml:space="preserve">V </w:t>
      </w:r>
      <w:proofErr w:type="spellStart"/>
      <w:r>
        <w:rPr>
          <w:rFonts w:cs="Times New Roman"/>
          <w:bCs/>
          <w:sz w:val="28"/>
          <w:szCs w:val="28"/>
        </w:rPr>
        <w:t>příštím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roce</w:t>
      </w:r>
      <w:proofErr w:type="spellEnd"/>
      <w:r>
        <w:rPr>
          <w:rFonts w:cs="Times New Roman"/>
          <w:bCs/>
          <w:sz w:val="28"/>
          <w:szCs w:val="28"/>
        </w:rPr>
        <w:t xml:space="preserve"> se </w:t>
      </w:r>
      <w:proofErr w:type="spellStart"/>
      <w:r>
        <w:rPr>
          <w:rFonts w:cs="Times New Roman"/>
          <w:bCs/>
          <w:sz w:val="28"/>
          <w:szCs w:val="28"/>
        </w:rPr>
        <w:t>bude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pouť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sz w:val="28"/>
          <w:szCs w:val="28"/>
        </w:rPr>
        <w:t>konat</w:t>
      </w:r>
      <w:proofErr w:type="spellEnd"/>
      <w:r>
        <w:rPr>
          <w:rFonts w:cs="Times New Roman"/>
          <w:bCs/>
          <w:sz w:val="28"/>
          <w:szCs w:val="28"/>
        </w:rPr>
        <w:t xml:space="preserve"> o </w:t>
      </w:r>
      <w:proofErr w:type="spellStart"/>
      <w:proofErr w:type="gramStart"/>
      <w:r w:rsidR="00FF623E" w:rsidRPr="004301F4">
        <w:rPr>
          <w:rFonts w:cs="Times New Roman"/>
          <w:bCs/>
          <w:sz w:val="28"/>
          <w:szCs w:val="28"/>
        </w:rPr>
        <w:t>víkend</w:t>
      </w:r>
      <w:r>
        <w:rPr>
          <w:rFonts w:cs="Times New Roman"/>
          <w:bCs/>
          <w:sz w:val="28"/>
          <w:szCs w:val="28"/>
        </w:rPr>
        <w:t>u</w:t>
      </w:r>
      <w:proofErr w:type="spellEnd"/>
      <w:r>
        <w:rPr>
          <w:rFonts w:cs="Times New Roman"/>
          <w:bCs/>
          <w:sz w:val="28"/>
          <w:szCs w:val="28"/>
        </w:rPr>
        <w:t xml:space="preserve"> </w:t>
      </w:r>
      <w:r w:rsidR="00FF623E" w:rsidRPr="004301F4">
        <w:rPr>
          <w:rFonts w:cs="Times New Roman"/>
          <w:bCs/>
          <w:sz w:val="28"/>
          <w:szCs w:val="28"/>
        </w:rPr>
        <w:t xml:space="preserve"> </w:t>
      </w:r>
      <w:r w:rsidR="008F089E">
        <w:rPr>
          <w:rFonts w:cs="Times New Roman"/>
          <w:b/>
          <w:sz w:val="28"/>
          <w:szCs w:val="28"/>
        </w:rPr>
        <w:t>6</w:t>
      </w:r>
      <w:proofErr w:type="gramEnd"/>
      <w:r w:rsidR="008F089E">
        <w:rPr>
          <w:rFonts w:cs="Times New Roman"/>
          <w:b/>
          <w:sz w:val="28"/>
          <w:szCs w:val="28"/>
        </w:rPr>
        <w:t>.</w:t>
      </w:r>
      <w:r>
        <w:rPr>
          <w:rFonts w:cs="Times New Roman"/>
          <w:b/>
          <w:sz w:val="28"/>
          <w:szCs w:val="28"/>
        </w:rPr>
        <w:t xml:space="preserve"> </w:t>
      </w:r>
      <w:r w:rsidR="008F089E">
        <w:rPr>
          <w:rFonts w:cs="Times New Roman"/>
          <w:b/>
          <w:sz w:val="28"/>
          <w:szCs w:val="28"/>
        </w:rPr>
        <w:t>-7</w:t>
      </w:r>
      <w:r w:rsidR="00FF623E" w:rsidRPr="004301F4">
        <w:rPr>
          <w:rFonts w:cs="Times New Roman"/>
          <w:b/>
          <w:sz w:val="28"/>
          <w:szCs w:val="28"/>
        </w:rPr>
        <w:t xml:space="preserve">. </w:t>
      </w:r>
      <w:proofErr w:type="spellStart"/>
      <w:r w:rsidR="00FF623E" w:rsidRPr="004301F4">
        <w:rPr>
          <w:rFonts w:cs="Times New Roman"/>
          <w:b/>
          <w:sz w:val="28"/>
          <w:szCs w:val="28"/>
        </w:rPr>
        <w:t>září</w:t>
      </w:r>
      <w:proofErr w:type="spellEnd"/>
      <w:r w:rsidR="00FF623E" w:rsidRPr="004301F4">
        <w:rPr>
          <w:rFonts w:cs="Times New Roman"/>
          <w:b/>
          <w:sz w:val="28"/>
          <w:szCs w:val="28"/>
        </w:rPr>
        <w:t xml:space="preserve"> 202</w:t>
      </w:r>
      <w:r w:rsidR="008F089E">
        <w:rPr>
          <w:rFonts w:cs="Times New Roman"/>
          <w:b/>
          <w:sz w:val="28"/>
          <w:szCs w:val="28"/>
        </w:rPr>
        <w:t>5</w:t>
      </w:r>
      <w:r w:rsidR="00FF623E" w:rsidRPr="004301F4">
        <w:rPr>
          <w:rFonts w:cs="Times New Roman"/>
          <w:b/>
          <w:sz w:val="28"/>
          <w:szCs w:val="28"/>
        </w:rPr>
        <w:t>.</w:t>
      </w:r>
      <w:r w:rsidR="00FF623E" w:rsidRPr="004301F4">
        <w:rPr>
          <w:rFonts w:cs="Times New Roman"/>
          <w:bCs/>
          <w:sz w:val="28"/>
          <w:szCs w:val="28"/>
        </w:rPr>
        <w:t xml:space="preserve">  </w:t>
      </w:r>
    </w:p>
    <w:p w14:paraId="697544F4" w14:textId="77777777" w:rsidR="00E54E5D" w:rsidRDefault="00E54E5D" w:rsidP="00477CC3">
      <w:pPr>
        <w:pStyle w:val="Bezmezer"/>
        <w:spacing w:after="0" w:line="360" w:lineRule="auto"/>
        <w:jc w:val="both"/>
        <w:rPr>
          <w:rFonts w:eastAsia="Times New Roman" w:cs="Times New Roman"/>
          <w:b/>
          <w:color w:val="000000"/>
          <w:sz w:val="36"/>
          <w:szCs w:val="36"/>
        </w:rPr>
      </w:pPr>
    </w:p>
    <w:p w14:paraId="5331083B" w14:textId="4D23976E" w:rsidR="00FF623E" w:rsidRPr="00477CC3" w:rsidRDefault="00E067C6" w:rsidP="00477CC3">
      <w:pPr>
        <w:pStyle w:val="Bezmezer"/>
        <w:spacing w:after="0" w:line="360" w:lineRule="auto"/>
        <w:jc w:val="both"/>
        <w:rPr>
          <w:rFonts w:cs="Times New Roman"/>
          <w:bCs/>
          <w:sz w:val="28"/>
          <w:szCs w:val="28"/>
        </w:rPr>
      </w:pPr>
      <w:r w:rsidRPr="00454309">
        <w:rPr>
          <w:rFonts w:cs="Times New Roman"/>
          <w:noProof/>
          <w:sz w:val="28"/>
          <w:szCs w:val="28"/>
          <w:lang w:val="cs-CZ" w:eastAsia="cs-CZ" w:bidi="ar-SA"/>
        </w:rPr>
        <w:drawing>
          <wp:anchor distT="0" distB="0" distL="114300" distR="114300" simplePos="0" relativeHeight="251670528" behindDoc="1" locked="0" layoutInCell="1" allowOverlap="1" wp14:anchorId="61EAF07F" wp14:editId="67704931">
            <wp:simplePos x="0" y="0"/>
            <wp:positionH relativeFrom="margin">
              <wp:posOffset>4782185</wp:posOffset>
            </wp:positionH>
            <wp:positionV relativeFrom="paragraph">
              <wp:posOffset>14605</wp:posOffset>
            </wp:positionV>
            <wp:extent cx="1001395" cy="1001395"/>
            <wp:effectExtent l="0" t="0" r="8255" b="8255"/>
            <wp:wrapTight wrapText="bothSides">
              <wp:wrapPolygon edited="0">
                <wp:start x="0" y="0"/>
                <wp:lineTo x="0" y="21367"/>
                <wp:lineTo x="21367" y="21367"/>
                <wp:lineTo x="21367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395" cy="1001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FF623E" w:rsidRPr="00CB154E">
        <w:rPr>
          <w:rFonts w:eastAsia="Times New Roman" w:cs="Times New Roman"/>
          <w:b/>
          <w:color w:val="000000"/>
          <w:sz w:val="36"/>
          <w:szCs w:val="36"/>
        </w:rPr>
        <w:t>Kulečníkový</w:t>
      </w:r>
      <w:proofErr w:type="spellEnd"/>
      <w:r w:rsidR="00FF623E" w:rsidRPr="00CB154E">
        <w:rPr>
          <w:rFonts w:eastAsia="Times New Roman" w:cs="Times New Roman"/>
          <w:b/>
          <w:color w:val="000000"/>
          <w:sz w:val="36"/>
          <w:szCs w:val="36"/>
        </w:rPr>
        <w:t xml:space="preserve"> </w:t>
      </w:r>
      <w:proofErr w:type="spellStart"/>
      <w:r w:rsidR="00FF623E" w:rsidRPr="00CB154E">
        <w:rPr>
          <w:rFonts w:eastAsia="Times New Roman" w:cs="Times New Roman"/>
          <w:b/>
          <w:color w:val="000000"/>
          <w:sz w:val="36"/>
          <w:szCs w:val="36"/>
        </w:rPr>
        <w:t>turnaj</w:t>
      </w:r>
      <w:proofErr w:type="spellEnd"/>
    </w:p>
    <w:p w14:paraId="0965769B" w14:textId="77777777" w:rsidR="00477CC3" w:rsidRDefault="005C61A9" w:rsidP="00477CC3">
      <w:pPr>
        <w:pStyle w:val="Odstavecseseznamem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K</w:t>
      </w:r>
      <w:r w:rsidR="00FF623E" w:rsidRPr="00FF623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ulečníkový turnaj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proběhne</w:t>
      </w:r>
      <w:r w:rsidR="0047698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8F089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8.2.2025</w:t>
      </w:r>
      <w:r w:rsidR="00CD665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="008F089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CD665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S</w:t>
      </w:r>
      <w:r w:rsidR="008F089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outěžící se mohou hlásit u </w:t>
      </w:r>
      <w:r w:rsidR="00CD665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paní </w:t>
      </w:r>
      <w:r w:rsidR="008F089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Martiny Filkové</w:t>
      </w:r>
      <w:r w:rsidR="0047698A" w:rsidRPr="004301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="00FF623E" w:rsidRPr="00FF623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</w:p>
    <w:p w14:paraId="0CB3DDD2" w14:textId="77777777" w:rsidR="00C5017F" w:rsidRDefault="00C5017F" w:rsidP="00477CC3">
      <w:pPr>
        <w:pStyle w:val="Odstavecseseznamem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58CF2A00" w14:textId="2A36A064" w:rsidR="00FF623E" w:rsidRPr="00477CC3" w:rsidRDefault="004301F4" w:rsidP="00477CC3">
      <w:pPr>
        <w:pStyle w:val="Odstavecseseznamem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FF623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1552" behindDoc="1" locked="0" layoutInCell="1" allowOverlap="1" wp14:anchorId="15D9353D" wp14:editId="4E53A064">
            <wp:simplePos x="0" y="0"/>
            <wp:positionH relativeFrom="column">
              <wp:posOffset>271145</wp:posOffset>
            </wp:positionH>
            <wp:positionV relativeFrom="paragraph">
              <wp:posOffset>285115</wp:posOffset>
            </wp:positionV>
            <wp:extent cx="2228850" cy="1669415"/>
            <wp:effectExtent l="0" t="0" r="0" b="6985"/>
            <wp:wrapTight wrapText="bothSides">
              <wp:wrapPolygon edited="0">
                <wp:start x="0" y="0"/>
                <wp:lineTo x="0" y="21444"/>
                <wp:lineTo x="21415" y="21444"/>
                <wp:lineTo x="21415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669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4A9769" w14:textId="5CB64DAF" w:rsidR="00FF623E" w:rsidRPr="00CB154E" w:rsidRDefault="00FF623E" w:rsidP="00D0510E">
      <w:pPr>
        <w:pStyle w:val="Odstavecseseznamem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 w:rsidRPr="00CB154E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Ostatkový průvod masek</w:t>
      </w:r>
    </w:p>
    <w:p w14:paraId="069F6BAB" w14:textId="5DEE680D" w:rsidR="00FF623E" w:rsidRPr="00BE3FC2" w:rsidRDefault="00FF623E" w:rsidP="00D0510E">
      <w:pPr>
        <w:pStyle w:val="Odstavecseseznamem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FF623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Ostatkový průvod masek projde vesnicí v </w:t>
      </w:r>
      <w:r w:rsidR="00EC4AC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neděli </w:t>
      </w:r>
      <w:r w:rsidR="00E067C6" w:rsidRPr="00E067C6">
        <w:rPr>
          <w:rFonts w:ascii="Times New Roman" w:eastAsia="Times New Roman" w:hAnsi="Times New Roman" w:cs="Times New Roman"/>
          <w:b/>
          <w:sz w:val="28"/>
          <w:szCs w:val="28"/>
        </w:rPr>
        <w:t>2. března 2025.</w:t>
      </w:r>
      <w:r w:rsidRPr="00E067C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6D34F2E9" w14:textId="5E3A49B5" w:rsidR="008F261D" w:rsidRDefault="00FF623E" w:rsidP="00D0510E">
      <w:pPr>
        <w:pStyle w:val="Bezmezer"/>
        <w:spacing w:after="0" w:line="276" w:lineRule="auto"/>
        <w:ind w:left="284"/>
        <w:jc w:val="both"/>
        <w:rPr>
          <w:rFonts w:cs="Times New Roman"/>
          <w:sz w:val="28"/>
          <w:szCs w:val="28"/>
          <w:lang w:val="cs-CZ"/>
        </w:rPr>
      </w:pPr>
      <w:proofErr w:type="spellStart"/>
      <w:r w:rsidRPr="00FF623E">
        <w:rPr>
          <w:rFonts w:eastAsia="Times New Roman" w:cs="Times New Roman"/>
          <w:bCs/>
          <w:color w:val="000000"/>
          <w:sz w:val="28"/>
          <w:szCs w:val="28"/>
        </w:rPr>
        <w:t>Sraz</w:t>
      </w:r>
      <w:proofErr w:type="spellEnd"/>
      <w:r w:rsidRPr="00FF623E">
        <w:rPr>
          <w:rFonts w:eastAsia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FF623E">
        <w:rPr>
          <w:rFonts w:eastAsia="Times New Roman" w:cs="Times New Roman"/>
          <w:bCs/>
          <w:color w:val="000000"/>
          <w:sz w:val="28"/>
          <w:szCs w:val="28"/>
        </w:rPr>
        <w:t>masek</w:t>
      </w:r>
      <w:proofErr w:type="spellEnd"/>
      <w:r w:rsidR="00CD6655">
        <w:rPr>
          <w:rFonts w:eastAsia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CD6655">
        <w:rPr>
          <w:rFonts w:eastAsia="Times New Roman" w:cs="Times New Roman"/>
          <w:bCs/>
          <w:color w:val="000000"/>
          <w:sz w:val="28"/>
          <w:szCs w:val="28"/>
        </w:rPr>
        <w:t>bude</w:t>
      </w:r>
      <w:proofErr w:type="spellEnd"/>
      <w:r w:rsidRPr="00FF623E">
        <w:rPr>
          <w:rFonts w:eastAsia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FF623E">
        <w:rPr>
          <w:rFonts w:eastAsia="Times New Roman" w:cs="Times New Roman"/>
          <w:bCs/>
          <w:color w:val="000000"/>
          <w:sz w:val="28"/>
          <w:szCs w:val="28"/>
        </w:rPr>
        <w:t>ve</w:t>
      </w:r>
      <w:proofErr w:type="spellEnd"/>
      <w:r w:rsidRPr="00FF623E">
        <w:rPr>
          <w:rFonts w:eastAsia="Times New Roman" w:cs="Times New Roman"/>
          <w:bCs/>
          <w:color w:val="000000"/>
          <w:sz w:val="28"/>
          <w:szCs w:val="28"/>
        </w:rPr>
        <w:t xml:space="preserve"> 14 </w:t>
      </w:r>
      <w:proofErr w:type="spellStart"/>
      <w:r w:rsidRPr="00FF623E">
        <w:rPr>
          <w:rFonts w:eastAsia="Times New Roman" w:cs="Times New Roman"/>
          <w:bCs/>
          <w:color w:val="000000"/>
          <w:sz w:val="28"/>
          <w:szCs w:val="28"/>
        </w:rPr>
        <w:t>hodin</w:t>
      </w:r>
      <w:proofErr w:type="spellEnd"/>
      <w:r w:rsidRPr="00FF623E">
        <w:rPr>
          <w:rFonts w:eastAsia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FF623E">
        <w:rPr>
          <w:rFonts w:eastAsia="Times New Roman" w:cs="Times New Roman"/>
          <w:bCs/>
          <w:color w:val="000000"/>
          <w:sz w:val="28"/>
          <w:szCs w:val="28"/>
        </w:rPr>
        <w:t>před</w:t>
      </w:r>
      <w:proofErr w:type="spellEnd"/>
      <w:r w:rsidRPr="00FF623E">
        <w:rPr>
          <w:rFonts w:eastAsia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3A5BC9">
        <w:rPr>
          <w:rFonts w:eastAsia="Times New Roman" w:cs="Times New Roman"/>
          <w:bCs/>
          <w:color w:val="000000"/>
          <w:sz w:val="28"/>
          <w:szCs w:val="28"/>
        </w:rPr>
        <w:t>O</w:t>
      </w:r>
      <w:r w:rsidRPr="00FF623E">
        <w:rPr>
          <w:rFonts w:eastAsia="Times New Roman" w:cs="Times New Roman"/>
          <w:bCs/>
          <w:color w:val="000000"/>
          <w:sz w:val="28"/>
          <w:szCs w:val="28"/>
        </w:rPr>
        <w:t>becním</w:t>
      </w:r>
      <w:proofErr w:type="spellEnd"/>
      <w:r w:rsidRPr="00FF623E">
        <w:rPr>
          <w:rFonts w:eastAsia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FF623E">
        <w:rPr>
          <w:rFonts w:eastAsia="Times New Roman" w:cs="Times New Roman"/>
          <w:bCs/>
          <w:color w:val="000000"/>
          <w:sz w:val="28"/>
          <w:szCs w:val="28"/>
        </w:rPr>
        <w:t>úřadem</w:t>
      </w:r>
      <w:proofErr w:type="spellEnd"/>
      <w:r w:rsidRPr="00FF623E">
        <w:rPr>
          <w:rFonts w:eastAsia="Times New Roman" w:cs="Times New Roman"/>
          <w:bCs/>
          <w:color w:val="000000"/>
          <w:sz w:val="28"/>
          <w:szCs w:val="28"/>
        </w:rPr>
        <w:t xml:space="preserve">. </w:t>
      </w:r>
      <w:proofErr w:type="spellStart"/>
      <w:r w:rsidRPr="00FF623E">
        <w:rPr>
          <w:rFonts w:eastAsia="Times New Roman" w:cs="Times New Roman"/>
          <w:bCs/>
          <w:color w:val="000000"/>
          <w:sz w:val="28"/>
          <w:szCs w:val="28"/>
        </w:rPr>
        <w:t>Připojt</w:t>
      </w:r>
      <w:r w:rsidR="00EC4AC1">
        <w:rPr>
          <w:rFonts w:eastAsia="Times New Roman" w:cs="Times New Roman"/>
          <w:bCs/>
          <w:color w:val="000000"/>
          <w:sz w:val="28"/>
          <w:szCs w:val="28"/>
        </w:rPr>
        <w:t>e</w:t>
      </w:r>
      <w:proofErr w:type="spellEnd"/>
      <w:r w:rsidR="00EC4AC1">
        <w:rPr>
          <w:rFonts w:eastAsia="Times New Roman" w:cs="Times New Roman"/>
          <w:bCs/>
          <w:color w:val="000000"/>
          <w:sz w:val="28"/>
          <w:szCs w:val="28"/>
        </w:rPr>
        <w:t xml:space="preserve"> se </w:t>
      </w:r>
      <w:proofErr w:type="spellStart"/>
      <w:r w:rsidR="00EC4AC1">
        <w:rPr>
          <w:rFonts w:eastAsia="Times New Roman" w:cs="Times New Roman"/>
          <w:bCs/>
          <w:color w:val="000000"/>
          <w:sz w:val="28"/>
          <w:szCs w:val="28"/>
        </w:rPr>
        <w:t>se</w:t>
      </w:r>
      <w:proofErr w:type="spellEnd"/>
      <w:r w:rsidR="00EC4AC1">
        <w:rPr>
          <w:rFonts w:eastAsia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EC4AC1">
        <w:rPr>
          <w:rFonts w:eastAsia="Times New Roman" w:cs="Times New Roman"/>
          <w:bCs/>
          <w:color w:val="000000"/>
          <w:sz w:val="28"/>
          <w:szCs w:val="28"/>
        </w:rPr>
        <w:t>svojí</w:t>
      </w:r>
      <w:proofErr w:type="spellEnd"/>
      <w:r w:rsidR="00EC4AC1">
        <w:rPr>
          <w:rFonts w:eastAsia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EC4AC1">
        <w:rPr>
          <w:rFonts w:eastAsia="Times New Roman" w:cs="Times New Roman"/>
          <w:bCs/>
          <w:color w:val="000000"/>
          <w:sz w:val="28"/>
          <w:szCs w:val="28"/>
        </w:rPr>
        <w:t>originální</w:t>
      </w:r>
      <w:proofErr w:type="spellEnd"/>
      <w:r w:rsidR="00EC4AC1">
        <w:rPr>
          <w:rFonts w:eastAsia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EC4AC1">
        <w:rPr>
          <w:rFonts w:eastAsia="Times New Roman" w:cs="Times New Roman"/>
          <w:bCs/>
          <w:color w:val="000000"/>
          <w:sz w:val="28"/>
          <w:szCs w:val="28"/>
        </w:rPr>
        <w:t>maskou</w:t>
      </w:r>
      <w:proofErr w:type="spellEnd"/>
      <w:r w:rsidR="00EC4AC1">
        <w:rPr>
          <w:rFonts w:eastAsia="Times New Roman" w:cs="Times New Roman"/>
          <w:bCs/>
          <w:color w:val="000000"/>
          <w:sz w:val="28"/>
          <w:szCs w:val="28"/>
        </w:rPr>
        <w:t>. B</w:t>
      </w:r>
      <w:r w:rsidRPr="00FF623E">
        <w:rPr>
          <w:rFonts w:eastAsia="Times New Roman" w:cs="Times New Roman"/>
          <w:bCs/>
          <w:color w:val="000000"/>
          <w:sz w:val="28"/>
          <w:szCs w:val="28"/>
        </w:rPr>
        <w:t xml:space="preserve">ude </w:t>
      </w:r>
      <w:proofErr w:type="spellStart"/>
      <w:r w:rsidRPr="00FF623E">
        <w:rPr>
          <w:rFonts w:eastAsia="Times New Roman" w:cs="Times New Roman"/>
          <w:bCs/>
          <w:color w:val="000000"/>
          <w:sz w:val="28"/>
          <w:szCs w:val="28"/>
        </w:rPr>
        <w:t>legrace</w:t>
      </w:r>
      <w:proofErr w:type="spellEnd"/>
      <w:r w:rsidR="00F23051">
        <w:rPr>
          <w:rFonts w:eastAsia="Times New Roman" w:cs="Times New Roman"/>
          <w:bCs/>
          <w:color w:val="000000"/>
          <w:sz w:val="28"/>
          <w:szCs w:val="28"/>
        </w:rPr>
        <w:t>!</w:t>
      </w:r>
      <w:r w:rsidR="008F261D" w:rsidRPr="00FF623E">
        <w:rPr>
          <w:rFonts w:cs="Times New Roman"/>
          <w:sz w:val="28"/>
          <w:szCs w:val="28"/>
          <w:lang w:val="cs-CZ"/>
        </w:rPr>
        <w:t xml:space="preserve"> </w:t>
      </w:r>
    </w:p>
    <w:p w14:paraId="1EE6CA3D" w14:textId="77777777" w:rsidR="004301F4" w:rsidRDefault="004301F4" w:rsidP="004301F4">
      <w:pPr>
        <w:pStyle w:val="Bezmezer"/>
        <w:spacing w:after="0" w:line="240" w:lineRule="auto"/>
        <w:ind w:left="284"/>
        <w:jc w:val="both"/>
        <w:rPr>
          <w:rFonts w:cs="Times New Roman"/>
          <w:sz w:val="28"/>
          <w:szCs w:val="28"/>
          <w:lang w:val="cs-CZ"/>
        </w:rPr>
      </w:pPr>
    </w:p>
    <w:p w14:paraId="781E9F76" w14:textId="77777777" w:rsidR="00454309" w:rsidRDefault="00454309" w:rsidP="004301F4">
      <w:pPr>
        <w:pStyle w:val="Bezmezer"/>
        <w:spacing w:after="0" w:line="240" w:lineRule="auto"/>
        <w:jc w:val="both"/>
        <w:rPr>
          <w:rFonts w:cs="Times New Roman"/>
          <w:sz w:val="28"/>
          <w:szCs w:val="28"/>
          <w:lang w:val="cs-CZ"/>
        </w:rPr>
      </w:pPr>
    </w:p>
    <w:p w14:paraId="2D8F252C" w14:textId="77777777" w:rsidR="00C5017F" w:rsidRDefault="00C5017F" w:rsidP="004301F4">
      <w:pPr>
        <w:pStyle w:val="Bezmezer"/>
        <w:spacing w:after="0" w:line="240" w:lineRule="auto"/>
        <w:jc w:val="both"/>
        <w:rPr>
          <w:rFonts w:cs="Times New Roman"/>
          <w:b/>
          <w:bCs/>
          <w:sz w:val="36"/>
          <w:szCs w:val="36"/>
          <w:lang w:val="cs-CZ"/>
        </w:rPr>
      </w:pPr>
    </w:p>
    <w:p w14:paraId="310EC830" w14:textId="6B516B52" w:rsidR="00454309" w:rsidRPr="00CB154E" w:rsidRDefault="009369A5" w:rsidP="004301F4">
      <w:pPr>
        <w:pStyle w:val="Bezmezer"/>
        <w:spacing w:after="0" w:line="240" w:lineRule="auto"/>
        <w:jc w:val="both"/>
        <w:rPr>
          <w:rFonts w:cs="Times New Roman"/>
          <w:b/>
          <w:bCs/>
          <w:sz w:val="36"/>
          <w:szCs w:val="36"/>
          <w:lang w:val="cs-CZ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 wp14:anchorId="0E1F7CA3" wp14:editId="7C041EFF">
            <wp:simplePos x="0" y="0"/>
            <wp:positionH relativeFrom="column">
              <wp:posOffset>3221990</wp:posOffset>
            </wp:positionH>
            <wp:positionV relativeFrom="paragraph">
              <wp:posOffset>9525</wp:posOffset>
            </wp:positionV>
            <wp:extent cx="2537460" cy="3383280"/>
            <wp:effectExtent l="0" t="0" r="0" b="0"/>
            <wp:wrapTight wrapText="bothSides">
              <wp:wrapPolygon edited="0">
                <wp:start x="0" y="0"/>
                <wp:lineTo x="0" y="21527"/>
                <wp:lineTo x="21405" y="21527"/>
                <wp:lineTo x="21405" y="0"/>
                <wp:lineTo x="0" y="0"/>
              </wp:wrapPolygon>
            </wp:wrapTight>
            <wp:docPr id="968690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3746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18A2" w:rsidRPr="00CB154E">
        <w:rPr>
          <w:rFonts w:cs="Times New Roman"/>
          <w:b/>
          <w:bCs/>
          <w:sz w:val="36"/>
          <w:szCs w:val="36"/>
          <w:lang w:val="cs-CZ"/>
        </w:rPr>
        <w:t>Zimní údržba</w:t>
      </w:r>
      <w:r w:rsidR="00150ED1" w:rsidRPr="00CB154E">
        <w:rPr>
          <w:rFonts w:cs="Times New Roman"/>
          <w:b/>
          <w:bCs/>
          <w:sz w:val="36"/>
          <w:szCs w:val="36"/>
          <w:lang w:val="cs-CZ"/>
        </w:rPr>
        <w:t xml:space="preserve"> </w:t>
      </w:r>
      <w:r w:rsidR="00D0510E" w:rsidRPr="00CB154E">
        <w:rPr>
          <w:rFonts w:cs="Times New Roman"/>
          <w:b/>
          <w:bCs/>
          <w:sz w:val="36"/>
          <w:szCs w:val="36"/>
          <w:lang w:val="cs-CZ"/>
        </w:rPr>
        <w:t>komunikací</w:t>
      </w:r>
      <w:r w:rsidR="001D18A2" w:rsidRPr="00CB154E">
        <w:rPr>
          <w:rFonts w:cs="Times New Roman"/>
          <w:b/>
          <w:bCs/>
          <w:sz w:val="36"/>
          <w:szCs w:val="36"/>
          <w:lang w:val="cs-CZ"/>
        </w:rPr>
        <w:t xml:space="preserve"> </w:t>
      </w:r>
      <w:r w:rsidR="00CD6655">
        <w:rPr>
          <w:rFonts w:cs="Times New Roman"/>
          <w:b/>
          <w:bCs/>
          <w:sz w:val="36"/>
          <w:szCs w:val="36"/>
          <w:lang w:val="cs-CZ"/>
        </w:rPr>
        <w:br/>
      </w:r>
      <w:r w:rsidR="001D18A2" w:rsidRPr="00CB154E">
        <w:rPr>
          <w:rFonts w:cs="Times New Roman"/>
          <w:b/>
          <w:bCs/>
          <w:sz w:val="36"/>
          <w:szCs w:val="36"/>
          <w:lang w:val="cs-CZ"/>
        </w:rPr>
        <w:t>a parkování na veřejných komunikacích</w:t>
      </w:r>
    </w:p>
    <w:p w14:paraId="40918CA2" w14:textId="4C1DECDE" w:rsidR="00E15A81" w:rsidRPr="00CD6655" w:rsidRDefault="001D18A2" w:rsidP="00E54E5D">
      <w:pPr>
        <w:pStyle w:val="Normlnweb"/>
        <w:jc w:val="both"/>
      </w:pPr>
      <w:r w:rsidRPr="00FF623E">
        <w:rPr>
          <w:bCs/>
          <w:sz w:val="28"/>
          <w:szCs w:val="28"/>
        </w:rPr>
        <w:t xml:space="preserve">Vzhledem k zimní údržbě komunikací </w:t>
      </w:r>
      <w:r w:rsidR="003A5BC9">
        <w:rPr>
          <w:b/>
          <w:sz w:val="28"/>
          <w:szCs w:val="28"/>
          <w:u w:val="single"/>
        </w:rPr>
        <w:t>O</w:t>
      </w:r>
      <w:r w:rsidR="00296447" w:rsidRPr="00FF623E">
        <w:rPr>
          <w:b/>
          <w:sz w:val="28"/>
          <w:szCs w:val="28"/>
          <w:u w:val="single"/>
        </w:rPr>
        <w:t>becní úřad žádá spoluobčany, aby parkovali svá auta tak, aby nebránila zimní údržbě místních komunikací</w:t>
      </w:r>
      <w:r w:rsidR="00296447" w:rsidRPr="00FF623E">
        <w:rPr>
          <w:bCs/>
          <w:sz w:val="28"/>
          <w:szCs w:val="28"/>
          <w:u w:val="single"/>
        </w:rPr>
        <w:t>.</w:t>
      </w:r>
      <w:r w:rsidR="00296447" w:rsidRPr="00FF623E">
        <w:rPr>
          <w:bCs/>
          <w:sz w:val="28"/>
          <w:szCs w:val="28"/>
        </w:rPr>
        <w:t xml:space="preserve"> </w:t>
      </w:r>
      <w:r w:rsidRPr="00FF623E">
        <w:rPr>
          <w:bCs/>
          <w:sz w:val="28"/>
          <w:szCs w:val="28"/>
        </w:rPr>
        <w:t>Prosíme, preferuj</w:t>
      </w:r>
      <w:r w:rsidR="005C61A9">
        <w:rPr>
          <w:bCs/>
          <w:sz w:val="28"/>
          <w:szCs w:val="28"/>
        </w:rPr>
        <w:t>te parkování na svých pozemcích. K</w:t>
      </w:r>
      <w:r w:rsidRPr="00FF623E">
        <w:rPr>
          <w:bCs/>
          <w:sz w:val="28"/>
          <w:szCs w:val="28"/>
        </w:rPr>
        <w:t>omunikace tak budou</w:t>
      </w:r>
      <w:r w:rsidR="00F23051">
        <w:rPr>
          <w:bCs/>
          <w:sz w:val="28"/>
          <w:szCs w:val="28"/>
        </w:rPr>
        <w:t xml:space="preserve"> moci být</w:t>
      </w:r>
      <w:r w:rsidRPr="00FF623E">
        <w:rPr>
          <w:bCs/>
          <w:sz w:val="28"/>
          <w:szCs w:val="28"/>
        </w:rPr>
        <w:t xml:space="preserve"> lépe uklizeny a</w:t>
      </w:r>
      <w:r w:rsidR="00652640" w:rsidRPr="00FF623E">
        <w:rPr>
          <w:bCs/>
          <w:sz w:val="28"/>
          <w:szCs w:val="28"/>
        </w:rPr>
        <w:t> </w:t>
      </w:r>
      <w:r w:rsidRPr="00FF623E">
        <w:rPr>
          <w:bCs/>
          <w:sz w:val="28"/>
          <w:szCs w:val="28"/>
        </w:rPr>
        <w:t>nebudou hrozit kolize. Při parkování dodržujte pravidla silničního provozu a</w:t>
      </w:r>
      <w:r w:rsidR="00652640" w:rsidRPr="00FF623E">
        <w:rPr>
          <w:bCs/>
          <w:sz w:val="28"/>
          <w:szCs w:val="28"/>
        </w:rPr>
        <w:t> </w:t>
      </w:r>
      <w:r w:rsidRPr="00FF623E">
        <w:rPr>
          <w:bCs/>
          <w:sz w:val="28"/>
          <w:szCs w:val="28"/>
        </w:rPr>
        <w:t>buďte ohleduplní.</w:t>
      </w:r>
      <w:r w:rsidRPr="00FF623E">
        <w:rPr>
          <w:rFonts w:eastAsia="Arial Unicode MS"/>
          <w:b/>
          <w:bCs/>
          <w:color w:val="00000A"/>
          <w:sz w:val="32"/>
          <w:szCs w:val="32"/>
          <w:lang w:eastAsia="zh-CN" w:bidi="hi-IN"/>
        </w:rPr>
        <w:t xml:space="preserve"> </w:t>
      </w:r>
    </w:p>
    <w:p w14:paraId="59A66906" w14:textId="77777777" w:rsidR="00454309" w:rsidRPr="00454309" w:rsidRDefault="00454309" w:rsidP="008F089E">
      <w:pPr>
        <w:pStyle w:val="Bezmezer"/>
        <w:spacing w:before="120" w:after="0" w:line="276" w:lineRule="auto"/>
        <w:jc w:val="both"/>
        <w:rPr>
          <w:rFonts w:cs="Times New Roman"/>
          <w:b/>
          <w:bCs/>
          <w:sz w:val="28"/>
          <w:szCs w:val="28"/>
          <w:lang w:val="cs-CZ"/>
        </w:rPr>
      </w:pPr>
    </w:p>
    <w:p w14:paraId="08789918" w14:textId="77777777" w:rsidR="00E54E5D" w:rsidRDefault="00E54E5D" w:rsidP="00AD2936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31BF0EE8" w14:textId="77777777" w:rsidR="00E54E5D" w:rsidRDefault="00E54E5D" w:rsidP="00AD2936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0521FA7E" w14:textId="1595E000" w:rsidR="00D0510E" w:rsidRPr="00CB154E" w:rsidRDefault="009B00A0" w:rsidP="00AD2936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  <w:r w:rsidRPr="00CB154E">
        <w:rPr>
          <w:rFonts w:ascii="Times New Roman" w:eastAsia="Times New Roman" w:hAnsi="Times New Roman" w:cs="Times New Roman"/>
          <w:b/>
          <w:sz w:val="36"/>
          <w:szCs w:val="36"/>
        </w:rPr>
        <w:t>Informační služba SMS, místní</w:t>
      </w:r>
      <w:r w:rsidR="00CD6655"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  <w:r w:rsidRPr="00CB154E">
        <w:rPr>
          <w:rFonts w:ascii="Times New Roman" w:eastAsia="Times New Roman" w:hAnsi="Times New Roman" w:cs="Times New Roman"/>
          <w:b/>
          <w:sz w:val="36"/>
          <w:szCs w:val="36"/>
        </w:rPr>
        <w:t>rozhla</w:t>
      </w:r>
      <w:r w:rsidR="00D0510E" w:rsidRPr="00CB154E">
        <w:rPr>
          <w:rFonts w:ascii="Times New Roman" w:eastAsia="Times New Roman" w:hAnsi="Times New Roman" w:cs="Times New Roman"/>
          <w:b/>
          <w:sz w:val="36"/>
          <w:szCs w:val="36"/>
        </w:rPr>
        <w:t>s</w:t>
      </w:r>
    </w:p>
    <w:p w14:paraId="715F2116" w14:textId="3314E282" w:rsidR="00A71C57" w:rsidRPr="00454309" w:rsidRDefault="005C61A9" w:rsidP="00AD2936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V minulém měsíci p</w:t>
      </w:r>
      <w:r w:rsidR="009B00A0" w:rsidRPr="00FF623E">
        <w:rPr>
          <w:rFonts w:ascii="Times New Roman" w:eastAsia="Times New Roman" w:hAnsi="Times New Roman" w:cs="Times New Roman"/>
          <w:sz w:val="28"/>
          <w:szCs w:val="28"/>
        </w:rPr>
        <w:t>roběhla kontrola a oprava funkčnosti místního rozhlasu</w:t>
      </w:r>
      <w:r>
        <w:rPr>
          <w:rFonts w:ascii="Times New Roman" w:eastAsia="Times New Roman" w:hAnsi="Times New Roman" w:cs="Times New Roman"/>
          <w:sz w:val="28"/>
          <w:szCs w:val="28"/>
        </w:rPr>
        <w:t>. P</w:t>
      </w:r>
      <w:r w:rsidR="009B00A0" w:rsidRPr="00FF623E">
        <w:rPr>
          <w:rFonts w:ascii="Times New Roman" w:eastAsia="Times New Roman" w:hAnsi="Times New Roman" w:cs="Times New Roman"/>
          <w:sz w:val="28"/>
          <w:szCs w:val="28"/>
        </w:rPr>
        <w:t xml:space="preserve">řípadné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nové </w:t>
      </w:r>
      <w:r w:rsidR="009B00A0" w:rsidRPr="00FF623E">
        <w:rPr>
          <w:rFonts w:ascii="Times New Roman" w:eastAsia="Times New Roman" w:hAnsi="Times New Roman" w:cs="Times New Roman"/>
          <w:sz w:val="28"/>
          <w:szCs w:val="28"/>
        </w:rPr>
        <w:t>závady je nutné nahlásit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na </w:t>
      </w:r>
      <w:r w:rsidR="003A5BC9">
        <w:rPr>
          <w:rFonts w:ascii="Times New Roman" w:eastAsia="Times New Roman" w:hAnsi="Times New Roman" w:cs="Times New Roman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becní úřad</w:t>
      </w:r>
      <w:r w:rsidR="009B00A0" w:rsidRPr="00FF623E">
        <w:rPr>
          <w:rFonts w:ascii="Times New Roman" w:eastAsia="Times New Roman" w:hAnsi="Times New Roman" w:cs="Times New Roman"/>
          <w:sz w:val="28"/>
          <w:szCs w:val="28"/>
        </w:rPr>
        <w:t xml:space="preserve">. Velmi dobře funguje SMS služba, </w:t>
      </w:r>
      <w:r w:rsidR="00CD6655">
        <w:rPr>
          <w:rFonts w:ascii="Times New Roman" w:eastAsia="Times New Roman" w:hAnsi="Times New Roman" w:cs="Times New Roman"/>
          <w:sz w:val="28"/>
          <w:szCs w:val="28"/>
        </w:rPr>
        <w:t>v </w:t>
      </w:r>
      <w:proofErr w:type="gramStart"/>
      <w:r w:rsidR="00CD6655">
        <w:rPr>
          <w:rFonts w:ascii="Times New Roman" w:eastAsia="Times New Roman" w:hAnsi="Times New Roman" w:cs="Times New Roman"/>
          <w:sz w:val="28"/>
          <w:szCs w:val="28"/>
        </w:rPr>
        <w:t>rámci</w:t>
      </w:r>
      <w:proofErr w:type="gramEnd"/>
      <w:r w:rsidR="00CD6655">
        <w:rPr>
          <w:rFonts w:ascii="Times New Roman" w:eastAsia="Times New Roman" w:hAnsi="Times New Roman" w:cs="Times New Roman"/>
          <w:sz w:val="28"/>
          <w:szCs w:val="28"/>
        </w:rPr>
        <w:t xml:space="preserve"> které</w:t>
      </w:r>
      <w:r w:rsidR="00EC4AC1">
        <w:rPr>
          <w:rFonts w:ascii="Times New Roman" w:eastAsia="Times New Roman" w:hAnsi="Times New Roman" w:cs="Times New Roman"/>
          <w:sz w:val="28"/>
          <w:szCs w:val="28"/>
        </w:rPr>
        <w:t xml:space="preserve"> jsou </w:t>
      </w:r>
      <w:r w:rsidR="004466F8">
        <w:rPr>
          <w:rFonts w:ascii="Times New Roman" w:eastAsia="Times New Roman" w:hAnsi="Times New Roman" w:cs="Times New Roman"/>
          <w:sz w:val="28"/>
          <w:szCs w:val="28"/>
        </w:rPr>
        <w:t>i</w:t>
      </w:r>
      <w:r w:rsidR="004466F8" w:rsidRPr="00FF623E">
        <w:rPr>
          <w:rFonts w:ascii="Times New Roman" w:eastAsia="Times New Roman" w:hAnsi="Times New Roman" w:cs="Times New Roman"/>
          <w:sz w:val="28"/>
          <w:szCs w:val="28"/>
        </w:rPr>
        <w:t>nformace</w:t>
      </w:r>
      <w:r w:rsidR="00CD66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466F8" w:rsidRPr="00FF623E">
        <w:rPr>
          <w:rFonts w:ascii="Times New Roman" w:eastAsia="Times New Roman" w:hAnsi="Times New Roman" w:cs="Times New Roman"/>
          <w:sz w:val="28"/>
          <w:szCs w:val="28"/>
        </w:rPr>
        <w:t>hlášen</w:t>
      </w:r>
      <w:r w:rsidR="00CD6655">
        <w:rPr>
          <w:rFonts w:ascii="Times New Roman" w:eastAsia="Times New Roman" w:hAnsi="Times New Roman" w:cs="Times New Roman"/>
          <w:sz w:val="28"/>
          <w:szCs w:val="28"/>
        </w:rPr>
        <w:t>é</w:t>
      </w:r>
      <w:r w:rsidR="004466F8" w:rsidRPr="00FF623E">
        <w:rPr>
          <w:rFonts w:ascii="Times New Roman" w:eastAsia="Times New Roman" w:hAnsi="Times New Roman" w:cs="Times New Roman"/>
          <w:sz w:val="28"/>
          <w:szCs w:val="28"/>
        </w:rPr>
        <w:t xml:space="preserve"> obecním ro</w:t>
      </w:r>
      <w:r w:rsidR="004466F8">
        <w:rPr>
          <w:rFonts w:ascii="Times New Roman" w:eastAsia="Times New Roman" w:hAnsi="Times New Roman" w:cs="Times New Roman"/>
          <w:sz w:val="28"/>
          <w:szCs w:val="28"/>
        </w:rPr>
        <w:t>zhlasem zasílány formou SMS zprávy do mobilního telefonu</w:t>
      </w:r>
      <w:r w:rsidR="00EC4AC1">
        <w:rPr>
          <w:rFonts w:ascii="Times New Roman" w:eastAsia="Times New Roman" w:hAnsi="Times New Roman" w:cs="Times New Roman"/>
          <w:sz w:val="28"/>
          <w:szCs w:val="28"/>
        </w:rPr>
        <w:t xml:space="preserve">. Určitě je dobré se </w:t>
      </w:r>
      <w:r w:rsidR="004466F8">
        <w:rPr>
          <w:rFonts w:ascii="Times New Roman" w:eastAsia="Times New Roman" w:hAnsi="Times New Roman" w:cs="Times New Roman"/>
          <w:sz w:val="28"/>
          <w:szCs w:val="28"/>
        </w:rPr>
        <w:t>k odběru</w:t>
      </w:r>
      <w:r w:rsidR="00EC4AC1">
        <w:rPr>
          <w:rFonts w:ascii="Times New Roman" w:eastAsia="Times New Roman" w:hAnsi="Times New Roman" w:cs="Times New Roman"/>
          <w:sz w:val="28"/>
          <w:szCs w:val="28"/>
        </w:rPr>
        <w:t xml:space="preserve"> přihlásit</w:t>
      </w:r>
      <w:r w:rsidR="004466F8">
        <w:rPr>
          <w:rFonts w:ascii="Times New Roman" w:eastAsia="Times New Roman" w:hAnsi="Times New Roman" w:cs="Times New Roman"/>
          <w:sz w:val="28"/>
          <w:szCs w:val="28"/>
        </w:rPr>
        <w:t>, a to</w:t>
      </w:r>
      <w:r w:rsidR="00EC4AC1">
        <w:rPr>
          <w:rFonts w:ascii="Times New Roman" w:eastAsia="Times New Roman" w:hAnsi="Times New Roman" w:cs="Times New Roman"/>
          <w:sz w:val="28"/>
          <w:szCs w:val="28"/>
        </w:rPr>
        <w:t xml:space="preserve"> na </w:t>
      </w:r>
      <w:r w:rsidR="004466F8">
        <w:rPr>
          <w:rFonts w:ascii="Times New Roman" w:eastAsia="Times New Roman" w:hAnsi="Times New Roman" w:cs="Times New Roman"/>
          <w:sz w:val="28"/>
          <w:szCs w:val="28"/>
        </w:rPr>
        <w:t xml:space="preserve">webových </w:t>
      </w:r>
      <w:r w:rsidR="004466F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stránkách obce </w:t>
      </w:r>
      <w:r w:rsidR="00EC4AC1">
        <w:rPr>
          <w:rFonts w:ascii="Times New Roman" w:eastAsia="Times New Roman" w:hAnsi="Times New Roman" w:cs="Times New Roman"/>
          <w:sz w:val="28"/>
          <w:szCs w:val="28"/>
        </w:rPr>
        <w:t xml:space="preserve">v sekci </w:t>
      </w:r>
      <w:r w:rsidR="003B2B99" w:rsidRPr="00FF623E">
        <w:rPr>
          <w:rFonts w:ascii="Times New Roman" w:eastAsia="Times New Roman" w:hAnsi="Times New Roman" w:cs="Times New Roman"/>
          <w:sz w:val="28"/>
          <w:szCs w:val="28"/>
        </w:rPr>
        <w:t xml:space="preserve">Informační SMS. Zde se můžete zdarma </w:t>
      </w:r>
      <w:r w:rsidR="004466F8">
        <w:rPr>
          <w:rFonts w:ascii="Times New Roman" w:eastAsia="Times New Roman" w:hAnsi="Times New Roman" w:cs="Times New Roman"/>
          <w:sz w:val="28"/>
          <w:szCs w:val="28"/>
        </w:rPr>
        <w:t>za</w:t>
      </w:r>
      <w:r w:rsidR="003B2B99" w:rsidRPr="00FF623E">
        <w:rPr>
          <w:rFonts w:ascii="Times New Roman" w:eastAsia="Times New Roman" w:hAnsi="Times New Roman" w:cs="Times New Roman"/>
          <w:sz w:val="28"/>
          <w:szCs w:val="28"/>
        </w:rPr>
        <w:t xml:space="preserve">registrovat </w:t>
      </w:r>
      <w:r w:rsidR="00F23051">
        <w:rPr>
          <w:rFonts w:ascii="Times New Roman" w:eastAsia="Times New Roman" w:hAnsi="Times New Roman" w:cs="Times New Roman"/>
          <w:sz w:val="28"/>
          <w:szCs w:val="28"/>
        </w:rPr>
        <w:br/>
      </w:r>
      <w:r w:rsidR="003B2B99" w:rsidRPr="00FF623E">
        <w:rPr>
          <w:rFonts w:ascii="Times New Roman" w:eastAsia="Times New Roman" w:hAnsi="Times New Roman" w:cs="Times New Roman"/>
          <w:sz w:val="28"/>
          <w:szCs w:val="28"/>
        </w:rPr>
        <w:t>a přihlásit se k odběru informací</w:t>
      </w:r>
      <w:r w:rsidR="004466F8">
        <w:rPr>
          <w:rFonts w:ascii="Times New Roman" w:eastAsia="Times New Roman" w:hAnsi="Times New Roman" w:cs="Times New Roman"/>
          <w:sz w:val="28"/>
          <w:szCs w:val="28"/>
        </w:rPr>
        <w:t>,</w:t>
      </w:r>
      <w:r w:rsidR="003B2B99" w:rsidRPr="00FF623E">
        <w:rPr>
          <w:rFonts w:ascii="Times New Roman" w:eastAsia="Times New Roman" w:hAnsi="Times New Roman" w:cs="Times New Roman"/>
          <w:sz w:val="28"/>
          <w:szCs w:val="28"/>
        </w:rPr>
        <w:t xml:space="preserve"> o</w:t>
      </w:r>
      <w:r w:rsidR="004466F8">
        <w:rPr>
          <w:rFonts w:ascii="Times New Roman" w:eastAsia="Times New Roman" w:hAnsi="Times New Roman" w:cs="Times New Roman"/>
          <w:sz w:val="28"/>
          <w:szCs w:val="28"/>
        </w:rPr>
        <w:t xml:space="preserve"> které máte zájem. Např. </w:t>
      </w:r>
      <w:r w:rsidR="00F00F2C">
        <w:rPr>
          <w:rFonts w:ascii="Times New Roman" w:eastAsia="Times New Roman" w:hAnsi="Times New Roman" w:cs="Times New Roman"/>
          <w:sz w:val="28"/>
          <w:szCs w:val="28"/>
        </w:rPr>
        <w:br/>
      </w:r>
      <w:r w:rsidR="004466F8">
        <w:rPr>
          <w:rFonts w:ascii="Times New Roman" w:eastAsia="Times New Roman" w:hAnsi="Times New Roman" w:cs="Times New Roman"/>
          <w:sz w:val="28"/>
          <w:szCs w:val="28"/>
        </w:rPr>
        <w:t>o</w:t>
      </w:r>
      <w:r w:rsidR="003B2B99" w:rsidRPr="00FF623E">
        <w:rPr>
          <w:rFonts w:ascii="Times New Roman" w:eastAsia="Times New Roman" w:hAnsi="Times New Roman" w:cs="Times New Roman"/>
          <w:sz w:val="28"/>
          <w:szCs w:val="28"/>
        </w:rPr>
        <w:t xml:space="preserve"> změnách ordinační doby lékařů, přerušení dodávky elektrické energie</w:t>
      </w:r>
      <w:r w:rsidR="007066D4" w:rsidRPr="00FF623E">
        <w:rPr>
          <w:rFonts w:ascii="Times New Roman" w:eastAsia="Times New Roman" w:hAnsi="Times New Roman" w:cs="Times New Roman"/>
          <w:sz w:val="28"/>
          <w:szCs w:val="28"/>
        </w:rPr>
        <w:t xml:space="preserve"> a vody, či konání kulturních </w:t>
      </w:r>
      <w:r w:rsidR="003B2B99" w:rsidRPr="00FF623E">
        <w:rPr>
          <w:rFonts w:ascii="Times New Roman" w:eastAsia="Times New Roman" w:hAnsi="Times New Roman" w:cs="Times New Roman"/>
          <w:sz w:val="28"/>
          <w:szCs w:val="28"/>
        </w:rPr>
        <w:t>a sp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olečenských akcí a informací z </w:t>
      </w:r>
      <w:r w:rsidR="00454309">
        <w:rPr>
          <w:rFonts w:ascii="Times New Roman" w:eastAsia="Times New Roman" w:hAnsi="Times New Roman" w:cs="Times New Roman"/>
          <w:sz w:val="28"/>
          <w:szCs w:val="28"/>
        </w:rPr>
        <w:t>O</w:t>
      </w:r>
      <w:r w:rsidR="003B2B99" w:rsidRPr="00FF623E">
        <w:rPr>
          <w:rFonts w:ascii="Times New Roman" w:eastAsia="Times New Roman" w:hAnsi="Times New Roman" w:cs="Times New Roman"/>
          <w:sz w:val="28"/>
          <w:szCs w:val="28"/>
        </w:rPr>
        <w:t xml:space="preserve">becního úřadu.  </w:t>
      </w:r>
    </w:p>
    <w:p w14:paraId="1A7A008B" w14:textId="2352EF88" w:rsidR="00FF623E" w:rsidRPr="00FF623E" w:rsidRDefault="00FF623E" w:rsidP="00AD2936">
      <w:pPr>
        <w:pStyle w:val="Normlnweb"/>
        <w:shd w:val="clear" w:color="auto" w:fill="FFFFFF"/>
        <w:spacing w:before="240" w:beforeAutospacing="0" w:after="240" w:afterAutospacing="0" w:line="276" w:lineRule="auto"/>
        <w:jc w:val="both"/>
        <w:rPr>
          <w:b/>
          <w:bCs/>
          <w:color w:val="2D2D2D"/>
          <w:sz w:val="28"/>
          <w:szCs w:val="28"/>
        </w:rPr>
      </w:pPr>
      <w:r w:rsidRPr="00BF40D9">
        <w:rPr>
          <w:b/>
          <w:bCs/>
          <w:color w:val="2D2D2D"/>
          <w:sz w:val="28"/>
          <w:szCs w:val="28"/>
        </w:rPr>
        <w:t>Pokud někdo nemá přístup k internetu a měl by o službu zájem, ať kontaktuje paní starostku nebo vloží</w:t>
      </w:r>
      <w:r w:rsidR="00116AF7">
        <w:rPr>
          <w:b/>
          <w:bCs/>
          <w:color w:val="2D2D2D"/>
          <w:sz w:val="28"/>
          <w:szCs w:val="28"/>
        </w:rPr>
        <w:t xml:space="preserve"> písemnou žádost o zaevidování</w:t>
      </w:r>
      <w:r w:rsidRPr="00BF40D9">
        <w:rPr>
          <w:b/>
          <w:bCs/>
          <w:color w:val="2D2D2D"/>
          <w:sz w:val="28"/>
          <w:szCs w:val="28"/>
        </w:rPr>
        <w:t xml:space="preserve"> telefonního čísla do </w:t>
      </w:r>
      <w:r w:rsidR="00116AF7">
        <w:rPr>
          <w:b/>
          <w:bCs/>
          <w:color w:val="2D2D2D"/>
          <w:sz w:val="28"/>
          <w:szCs w:val="28"/>
        </w:rPr>
        <w:t>SMS služby</w:t>
      </w:r>
      <w:r w:rsidR="005C61A9">
        <w:rPr>
          <w:b/>
          <w:bCs/>
          <w:color w:val="2D2D2D"/>
          <w:sz w:val="28"/>
          <w:szCs w:val="28"/>
        </w:rPr>
        <w:t xml:space="preserve"> do poštovní schránky na </w:t>
      </w:r>
      <w:r w:rsidR="003A5BC9">
        <w:rPr>
          <w:b/>
          <w:bCs/>
          <w:color w:val="2D2D2D"/>
          <w:sz w:val="28"/>
          <w:szCs w:val="28"/>
        </w:rPr>
        <w:t>O</w:t>
      </w:r>
      <w:r w:rsidR="005C61A9">
        <w:rPr>
          <w:b/>
          <w:bCs/>
          <w:color w:val="2D2D2D"/>
          <w:sz w:val="28"/>
          <w:szCs w:val="28"/>
        </w:rPr>
        <w:t>becním úřadě.</w:t>
      </w:r>
      <w:r w:rsidR="00116AF7">
        <w:rPr>
          <w:b/>
          <w:bCs/>
          <w:color w:val="2D2D2D"/>
          <w:sz w:val="28"/>
          <w:szCs w:val="28"/>
        </w:rPr>
        <w:t xml:space="preserve"> </w:t>
      </w:r>
      <w:r w:rsidRPr="00BF40D9">
        <w:rPr>
          <w:b/>
          <w:bCs/>
          <w:color w:val="2D2D2D"/>
          <w:sz w:val="28"/>
          <w:szCs w:val="28"/>
        </w:rPr>
        <w:t xml:space="preserve"> </w:t>
      </w:r>
    </w:p>
    <w:p w14:paraId="1990D594" w14:textId="77777777" w:rsidR="00D0510E" w:rsidRPr="00CB154E" w:rsidRDefault="00B96780" w:rsidP="00AD2936">
      <w:pPr>
        <w:tabs>
          <w:tab w:val="left" w:pos="708"/>
        </w:tabs>
        <w:suppressAutoHyphens/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  <w:r w:rsidRPr="00CB154E">
        <w:rPr>
          <w:rFonts w:ascii="Times New Roman" w:eastAsia="Times New Roman" w:hAnsi="Times New Roman" w:cs="Times New Roman"/>
          <w:b/>
          <w:sz w:val="36"/>
          <w:szCs w:val="36"/>
        </w:rPr>
        <w:t>Vidimace a legalizace</w:t>
      </w:r>
    </w:p>
    <w:p w14:paraId="579C9B63" w14:textId="1F3FFC0B" w:rsidR="00B96780" w:rsidRPr="00D0510E" w:rsidRDefault="00B96780" w:rsidP="00AD2936">
      <w:pPr>
        <w:tabs>
          <w:tab w:val="left" w:pos="142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A5B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Kvůli ověřování listin (vidimaci) a podpisů (legalizaci) nemusíte jezdit mimo obec. Vaše podpisy a </w:t>
      </w:r>
      <w:r w:rsidR="00116AF7" w:rsidRPr="003A5BC9">
        <w:rPr>
          <w:rFonts w:ascii="Times New Roman" w:hAnsi="Times New Roman" w:cs="Times New Roman"/>
          <w:sz w:val="28"/>
          <w:szCs w:val="28"/>
          <w:shd w:val="clear" w:color="auto" w:fill="FFFFFF"/>
        </w:rPr>
        <w:t>listiny Vám rádi úředně ověříme v</w:t>
      </w:r>
      <w:r w:rsidR="005C61A9" w:rsidRPr="003A5BC9">
        <w:rPr>
          <w:rFonts w:ascii="Times New Roman" w:hAnsi="Times New Roman" w:cs="Times New Roman"/>
          <w:sz w:val="28"/>
          <w:szCs w:val="28"/>
          <w:shd w:val="clear" w:color="auto" w:fill="FFFFFF"/>
        </w:rPr>
        <w:t> době úředních hodin, případně</w:t>
      </w:r>
      <w:r w:rsidR="00116AF7" w:rsidRPr="003A5B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po domluvě</w:t>
      </w:r>
      <w:r w:rsidR="005C61A9" w:rsidRPr="003A5B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i</w:t>
      </w:r>
      <w:r w:rsidR="00116AF7" w:rsidRPr="003A5B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v jiném termínu. </w:t>
      </w:r>
      <w:r w:rsidRPr="003A5B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30208DE7" w14:textId="77777777" w:rsidR="00B96780" w:rsidRPr="003A5BC9" w:rsidRDefault="00B96780" w:rsidP="00B9678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0136BC0" w14:textId="77777777" w:rsidR="00D0510E" w:rsidRPr="00CB154E" w:rsidRDefault="00B96780" w:rsidP="00AD2936">
      <w:pPr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 w:rsidRPr="00CB154E">
        <w:rPr>
          <w:rFonts w:ascii="Times New Roman" w:hAnsi="Times New Roman" w:cs="Times New Roman"/>
          <w:b/>
          <w:bCs/>
          <w:color w:val="000000"/>
          <w:sz w:val="36"/>
          <w:szCs w:val="36"/>
        </w:rPr>
        <w:t>Sběr použitého kuchyňského oleje</w:t>
      </w:r>
    </w:p>
    <w:p w14:paraId="3D74E9E4" w14:textId="77777777" w:rsidR="00D0510E" w:rsidRDefault="00B96780" w:rsidP="00AD293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A5BC9">
        <w:rPr>
          <w:rFonts w:ascii="Times New Roman" w:hAnsi="Times New Roman" w:cs="Times New Roman"/>
          <w:color w:val="000000"/>
          <w:sz w:val="28"/>
          <w:szCs w:val="28"/>
        </w:rPr>
        <w:t xml:space="preserve">Obec Lubě rozšířila sběr tříděného odpadu </w:t>
      </w:r>
      <w:r w:rsidRPr="003A5BC9">
        <w:rPr>
          <w:rFonts w:ascii="Times New Roman" w:hAnsi="Times New Roman" w:cs="Times New Roman"/>
          <w:bCs/>
          <w:color w:val="000000"/>
          <w:sz w:val="28"/>
          <w:szCs w:val="28"/>
        </w:rPr>
        <w:t>o použité kuchyňské olej</w:t>
      </w:r>
      <w:r w:rsidR="00D0510E">
        <w:rPr>
          <w:rFonts w:ascii="Times New Roman" w:hAnsi="Times New Roman" w:cs="Times New Roman"/>
          <w:bCs/>
          <w:color w:val="000000"/>
          <w:sz w:val="28"/>
          <w:szCs w:val="28"/>
        </w:rPr>
        <w:t>e</w:t>
      </w:r>
    </w:p>
    <w:p w14:paraId="3D080EFA" w14:textId="77777777" w:rsidR="00D0510E" w:rsidRDefault="00B96780" w:rsidP="00AD2936">
      <w:pPr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A5BC9">
        <w:rPr>
          <w:rFonts w:ascii="Times New Roman" w:hAnsi="Times New Roman" w:cs="Times New Roman"/>
          <w:bCs/>
          <w:color w:val="000000"/>
          <w:sz w:val="28"/>
          <w:szCs w:val="28"/>
        </w:rPr>
        <w:t>z domácností</w:t>
      </w:r>
      <w:r w:rsidRPr="003A5BC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14:paraId="5A894B84" w14:textId="77777777" w:rsidR="00D0510E" w:rsidRPr="00D0510E" w:rsidRDefault="00B96780" w:rsidP="00D0510E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0510E">
        <w:rPr>
          <w:rFonts w:ascii="Times New Roman" w:hAnsi="Times New Roman" w:cs="Times New Roman"/>
          <w:color w:val="000000"/>
          <w:sz w:val="28"/>
          <w:szCs w:val="28"/>
        </w:rPr>
        <w:t xml:space="preserve">Použitý kuchyňský olej vlévejte do PET lahví. </w:t>
      </w:r>
    </w:p>
    <w:p w14:paraId="2ABE325E" w14:textId="6DBF2F5F" w:rsidR="00B96780" w:rsidRPr="00D0510E" w:rsidRDefault="00B96780" w:rsidP="00D0510E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0510E">
        <w:rPr>
          <w:rFonts w:ascii="Times New Roman" w:hAnsi="Times New Roman" w:cs="Times New Roman"/>
          <w:color w:val="000000"/>
          <w:sz w:val="28"/>
          <w:szCs w:val="28"/>
        </w:rPr>
        <w:t xml:space="preserve">Uzavřenou PET lahev odevzdejte do </w:t>
      </w:r>
      <w:r w:rsidRPr="00D0510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sběrné nádoby umístěné za Obecním úřadem. </w:t>
      </w:r>
    </w:p>
    <w:p w14:paraId="28DF1378" w14:textId="77777777" w:rsidR="00477CC3" w:rsidRDefault="00D0510E" w:rsidP="00D0510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96780" w:rsidRPr="003A5BC9">
        <w:rPr>
          <w:rFonts w:ascii="Times New Roman" w:hAnsi="Times New Roman" w:cs="Times New Roman"/>
          <w:color w:val="000000"/>
          <w:sz w:val="28"/>
          <w:szCs w:val="28"/>
        </w:rPr>
        <w:t xml:space="preserve">Není určeno pro průmyslové oleje.   </w:t>
      </w:r>
    </w:p>
    <w:p w14:paraId="5AA5FEC6" w14:textId="77777777" w:rsidR="00E54E5D" w:rsidRDefault="00E54E5D" w:rsidP="00D0510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3DE7A5A" w14:textId="77777777" w:rsidR="00E54E5D" w:rsidRPr="00CB154E" w:rsidRDefault="00E54E5D" w:rsidP="00E54E5D">
      <w:pPr>
        <w:spacing w:after="15" w:line="276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CB154E">
        <w:rPr>
          <w:rFonts w:ascii="Times New Roman" w:eastAsia="Times New Roman" w:hAnsi="Times New Roman" w:cs="Times New Roman"/>
          <w:b/>
          <w:sz w:val="36"/>
          <w:szCs w:val="36"/>
          <w:shd w:val="clear" w:color="auto" w:fill="FFFFFF"/>
        </w:rPr>
        <w:t>GDPR – blahopřání k výročí</w:t>
      </w:r>
    </w:p>
    <w:p w14:paraId="6908AAA1" w14:textId="77777777" w:rsidR="00E54E5D" w:rsidRDefault="00E54E5D" w:rsidP="00E54E5D">
      <w:pPr>
        <w:tabs>
          <w:tab w:val="left" w:pos="4111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430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Podle obecného nařízení o ochraně osobních údajů (GDPR) musí Obecní úřad mít písemný souhlas od jubilantů, kterým bude hrát v místním rozhlase. Prosíme spoluobčany o vstřícnost při udělování souhlasu. Obec má nachystaný tiskopis, který podepíšete a na základě udělení Vašeho souhlasu, Vám bude veřejně blahopřáno v místním rozhlase k životnímu výročí, tak jako v minulých letech. </w:t>
      </w:r>
    </w:p>
    <w:p w14:paraId="0C86DDD3" w14:textId="77777777" w:rsidR="00E54E5D" w:rsidRPr="00D0510E" w:rsidRDefault="00E54E5D" w:rsidP="00E54E5D">
      <w:pPr>
        <w:tabs>
          <w:tab w:val="left" w:pos="4111"/>
        </w:tabs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14:paraId="2CF89A61" w14:textId="77777777" w:rsidR="00E54E5D" w:rsidRPr="00CB154E" w:rsidRDefault="00E54E5D" w:rsidP="00E54E5D">
      <w:pPr>
        <w:spacing w:before="120" w:after="0" w:line="276" w:lineRule="auto"/>
        <w:ind w:left="-142" w:firstLine="142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  <w:r w:rsidRPr="00CB154E">
        <w:rPr>
          <w:rFonts w:ascii="Times New Roman" w:eastAsia="Times New Roman" w:hAnsi="Times New Roman" w:cs="Times New Roman"/>
          <w:b/>
          <w:sz w:val="36"/>
          <w:szCs w:val="36"/>
        </w:rPr>
        <w:t>Programová dotace na vývoz domovní jímky a ČOV</w:t>
      </w:r>
    </w:p>
    <w:p w14:paraId="584753F4" w14:textId="77777777" w:rsidR="00E54E5D" w:rsidRDefault="00E54E5D" w:rsidP="00E54E5D">
      <w:pPr>
        <w:tabs>
          <w:tab w:val="left" w:pos="708"/>
        </w:tabs>
        <w:suppressAutoHyphens/>
        <w:spacing w:after="0" w:line="276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FF623E">
        <w:rPr>
          <w:rFonts w:ascii="Times New Roman" w:eastAsia="Times New Roman" w:hAnsi="Times New Roman" w:cs="Times New Roman"/>
          <w:sz w:val="28"/>
          <w:szCs w:val="28"/>
        </w:rPr>
        <w:t>Na podporu vývozu domovních jímek nebo ČOV schválila obec v únoru programovou dotaci pro rok 202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FF623E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 w:rsidRPr="002E7789">
        <w:rPr>
          <w:rFonts w:ascii="Times New Roman" w:eastAsia="Times New Roman" w:hAnsi="Times New Roman" w:cs="Times New Roman"/>
          <w:b/>
          <w:sz w:val="28"/>
          <w:szCs w:val="28"/>
        </w:rPr>
        <w:t>O</w:t>
      </w:r>
      <w:r w:rsidRPr="002E778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dotaci lze žádat do 20. 12. 202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4</w:t>
      </w:r>
      <w:r w:rsidRPr="002E778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r w:rsidRPr="00FF62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F623E">
        <w:rPr>
          <w:rFonts w:ascii="Times New Roman" w:eastAsia="Times New Roman" w:hAnsi="Times New Roman" w:cs="Times New Roman"/>
          <w:sz w:val="28"/>
          <w:szCs w:val="28"/>
        </w:rPr>
        <w:t xml:space="preserve">Poskytnutá programová dotace byla stanovena maximálně na výši </w:t>
      </w:r>
      <w:r w:rsidRPr="004301F4">
        <w:rPr>
          <w:rFonts w:ascii="Times New Roman" w:eastAsia="Times New Roman" w:hAnsi="Times New Roman" w:cs="Times New Roman"/>
          <w:b/>
          <w:bCs/>
          <w:sz w:val="28"/>
          <w:szCs w:val="28"/>
        </w:rPr>
        <w:t>800 Kč</w:t>
      </w:r>
      <w:r w:rsidRPr="00FF623E">
        <w:rPr>
          <w:rFonts w:ascii="Times New Roman" w:eastAsia="Times New Roman" w:hAnsi="Times New Roman" w:cs="Times New Roman"/>
          <w:sz w:val="28"/>
          <w:szCs w:val="28"/>
        </w:rPr>
        <w:t xml:space="preserve"> jedenkrát ročně na rodinný nebo rekreační dům.</w:t>
      </w:r>
    </w:p>
    <w:p w14:paraId="05C4A444" w14:textId="77777777" w:rsidR="00E54E5D" w:rsidRDefault="00E54E5D" w:rsidP="00D0510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771E938" w14:textId="77777777" w:rsidR="00E54E5D" w:rsidRDefault="00E54E5D" w:rsidP="00D0510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EDF317F" w14:textId="77777777" w:rsidR="00E54E5D" w:rsidRDefault="00E54E5D" w:rsidP="00D0510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D1754E2" w14:textId="77777777" w:rsidR="00E54E5D" w:rsidRDefault="00E54E5D" w:rsidP="00D0510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532AF09" w14:textId="77777777" w:rsidR="00E54E5D" w:rsidRDefault="00E54E5D" w:rsidP="00D0510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B84F4F2" w14:textId="77777777" w:rsidR="00E54E5D" w:rsidRDefault="00E54E5D" w:rsidP="00D0510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91E3506" w14:textId="77777777" w:rsidR="00E54E5D" w:rsidRDefault="00E54E5D" w:rsidP="00D0510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615F9CB" w14:textId="77777777" w:rsidR="00E54E5D" w:rsidRDefault="00E54E5D" w:rsidP="00477CC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14:paraId="10FA9D6A" w14:textId="127ED09E" w:rsidR="00477CC3" w:rsidRPr="008965AC" w:rsidRDefault="00477CC3" w:rsidP="00477CC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 w:rsidRPr="008965AC">
        <w:rPr>
          <w:rFonts w:ascii="Times New Roman" w:hAnsi="Times New Roman" w:cs="Times New Roman"/>
          <w:b/>
          <w:bCs/>
          <w:color w:val="000000"/>
          <w:sz w:val="36"/>
          <w:szCs w:val="36"/>
        </w:rPr>
        <w:t>Kontejner na textil</w:t>
      </w:r>
    </w:p>
    <w:p w14:paraId="7975B589" w14:textId="2AAEA8CD" w:rsidR="00477CC3" w:rsidRDefault="00477CC3" w:rsidP="00477CC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017F">
        <w:rPr>
          <w:rFonts w:ascii="Times New Roman" w:hAnsi="Times New Roman" w:cs="Times New Roman"/>
          <w:color w:val="000000"/>
          <w:sz w:val="28"/>
          <w:szCs w:val="28"/>
        </w:rPr>
        <w:t>Nově byl v naší obci umístěn kontejner na textil</w:t>
      </w:r>
      <w:r w:rsidR="00F23051">
        <w:rPr>
          <w:rFonts w:ascii="Times New Roman" w:hAnsi="Times New Roman" w:cs="Times New Roman"/>
          <w:color w:val="000000"/>
          <w:sz w:val="28"/>
          <w:szCs w:val="28"/>
        </w:rPr>
        <w:t xml:space="preserve">, a to </w:t>
      </w:r>
      <w:r w:rsidRPr="00C5017F">
        <w:rPr>
          <w:rFonts w:ascii="Times New Roman" w:hAnsi="Times New Roman" w:cs="Times New Roman"/>
          <w:color w:val="000000"/>
          <w:sz w:val="28"/>
          <w:szCs w:val="28"/>
        </w:rPr>
        <w:t>u Obecního úřadu.</w:t>
      </w:r>
    </w:p>
    <w:p w14:paraId="3A89F15D" w14:textId="77777777" w:rsidR="00F23051" w:rsidRPr="00C5017F" w:rsidRDefault="00F23051" w:rsidP="00477CC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9135235" w14:textId="133D8AD1" w:rsidR="00477CC3" w:rsidRDefault="00477CC3" w:rsidP="00477CC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C25E6B">
        <w:rPr>
          <w:rFonts w:ascii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 wp14:anchorId="3B0320CF" wp14:editId="72ACAFA6">
            <wp:extent cx="6030595" cy="4218141"/>
            <wp:effectExtent l="0" t="0" r="8255" b="0"/>
            <wp:docPr id="1228847078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21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F0B9A" w14:textId="2A7A175D" w:rsidR="00B96780" w:rsidRPr="003A5BC9" w:rsidRDefault="00B96780" w:rsidP="00D0510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A5BC9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14:paraId="398CE96A" w14:textId="77777777" w:rsidR="00B96780" w:rsidRPr="003A5BC9" w:rsidRDefault="00B96780" w:rsidP="00B9678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14:paraId="58574710" w14:textId="362BED21" w:rsidR="00484274" w:rsidRDefault="00E54E5D" w:rsidP="00FF623E">
      <w:pPr>
        <w:spacing w:after="15" w:line="276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shd w:val="clear" w:color="auto" w:fill="FFFFFF"/>
        </w:rPr>
        <w:t>Poplatky za svoz TDO a za psy</w:t>
      </w:r>
    </w:p>
    <w:p w14:paraId="17AA57DC" w14:textId="039A2746" w:rsidR="00650AA9" w:rsidRPr="00E54E5D" w:rsidRDefault="00484274" w:rsidP="00FF623E">
      <w:pPr>
        <w:spacing w:after="15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  <w:r w:rsidRPr="00E54E5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Zastupitelstvo obce schválilo pro rok 2025 zvýšení poplatku</w:t>
      </w:r>
      <w:r w:rsidR="00BE3FC2" w:rsidRPr="00E54E5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za TDO</w:t>
      </w:r>
      <w:r w:rsidRPr="00E54E5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BE3FC2" w:rsidRPr="00E54E5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na částku</w:t>
      </w:r>
      <w:r w:rsidRPr="00E54E5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700</w:t>
      </w:r>
      <w:r w:rsidR="00F2305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E54E5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Kč/osobu.</w:t>
      </w:r>
    </w:p>
    <w:p w14:paraId="3DD26FB9" w14:textId="504BCCC1" w:rsidR="00484274" w:rsidRPr="00484274" w:rsidRDefault="00484274" w:rsidP="00484274">
      <w:pPr>
        <w:numPr>
          <w:ilvl w:val="0"/>
          <w:numId w:val="21"/>
        </w:numPr>
        <w:spacing w:after="15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  <w:r w:rsidRPr="0048427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Poplatek za komunální odpad </w:t>
      </w:r>
      <w:r w:rsidR="00E54E5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v roce </w:t>
      </w:r>
      <w:r w:rsidRPr="0048427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202</w:t>
      </w:r>
      <w:r w:rsidR="00E54E5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5</w:t>
      </w:r>
      <w:r w:rsidRPr="0048427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 je stanoven OZV č. 1/202</w:t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4</w:t>
      </w:r>
      <w:r w:rsidRPr="0048427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 ve výši </w:t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7</w:t>
      </w:r>
      <w:r w:rsidRPr="0048427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00</w:t>
      </w:r>
      <w:r w:rsidR="00925785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48427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Kč/osoba</w:t>
      </w:r>
      <w:r w:rsidR="00E54E5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/rok</w:t>
      </w:r>
      <w:r w:rsidRPr="0048427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a </w:t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7</w:t>
      </w:r>
      <w:r w:rsidRPr="0048427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00</w:t>
      </w:r>
      <w:r w:rsidR="00925785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48427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Kč/rekreační objekt</w:t>
      </w:r>
      <w:r w:rsidR="00E54E5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/rok</w:t>
      </w:r>
      <w:r w:rsidRPr="0048427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.</w:t>
      </w:r>
    </w:p>
    <w:p w14:paraId="4D14D8DC" w14:textId="72FD2281" w:rsidR="00484274" w:rsidRPr="00484274" w:rsidRDefault="00484274" w:rsidP="00484274">
      <w:pPr>
        <w:numPr>
          <w:ilvl w:val="0"/>
          <w:numId w:val="21"/>
        </w:numPr>
        <w:spacing w:after="15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  <w:r w:rsidRPr="0048427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Poplatek za psa za rok 202</w:t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5</w:t>
      </w:r>
      <w:r w:rsidRPr="0048427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 je stanoven OZV č. </w:t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1/2024</w:t>
      </w:r>
      <w:r w:rsidRPr="0048427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ve výši 50 Kč za prvního psa, </w:t>
      </w:r>
      <w:proofErr w:type="gramStart"/>
      <w:r w:rsidRPr="0048427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70</w:t>
      </w:r>
      <w:r w:rsidR="00E54E5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925785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48427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Kč</w:t>
      </w:r>
      <w:proofErr w:type="gramEnd"/>
      <w:r w:rsidRPr="0048427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za druhého a každého dalšího psa.</w:t>
      </w:r>
    </w:p>
    <w:p w14:paraId="33D042CB" w14:textId="77777777" w:rsidR="00484274" w:rsidRPr="00484274" w:rsidRDefault="00484274" w:rsidP="00484274">
      <w:pPr>
        <w:spacing w:after="15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  <w:r w:rsidRPr="0048427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Forma úhrady poplatků:</w:t>
      </w:r>
    </w:p>
    <w:p w14:paraId="579F3B8A" w14:textId="16F83F9F" w:rsidR="00484274" w:rsidRPr="00484274" w:rsidRDefault="00E54E5D" w:rsidP="00484274">
      <w:pPr>
        <w:numPr>
          <w:ilvl w:val="0"/>
          <w:numId w:val="22"/>
        </w:numPr>
        <w:spacing w:after="15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  <w:r w:rsidRPr="0048427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H</w:t>
      </w:r>
      <w:r w:rsidR="00484274" w:rsidRPr="0048427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otově</w:t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v době úředních hodin </w:t>
      </w:r>
      <w:r w:rsidRPr="0048427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od 18:</w:t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00</w:t>
      </w:r>
      <w:r w:rsidRPr="0048427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do 19:</w:t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00 ve dnech </w:t>
      </w:r>
      <w:r w:rsidR="0048427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4.3</w:t>
      </w:r>
      <w:r w:rsidR="00484274" w:rsidRPr="0048427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; </w:t>
      </w:r>
      <w:r w:rsidR="0048427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11</w:t>
      </w:r>
      <w:r w:rsidR="00484274" w:rsidRPr="0048427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.3.</w:t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; </w:t>
      </w:r>
      <w:r w:rsidR="0048427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18</w:t>
      </w:r>
      <w:r w:rsidR="00484274" w:rsidRPr="0048427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.3</w:t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.</w:t>
      </w:r>
      <w:r w:rsidR="0048427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F2305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br/>
      </w:r>
      <w:r w:rsidR="0048427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a 25.3.</w:t>
      </w:r>
      <w:r w:rsidR="00484274" w:rsidRPr="0048427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 202</w:t>
      </w:r>
      <w:r w:rsidR="00BE3FC2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5</w:t>
      </w:r>
      <w:r w:rsidRPr="0048427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484274" w:rsidRPr="0048427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na </w:t>
      </w:r>
      <w:r w:rsidR="00925785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O</w:t>
      </w:r>
      <w:r w:rsidR="00484274" w:rsidRPr="0048427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becním úřadě Lubě,</w:t>
      </w:r>
    </w:p>
    <w:p w14:paraId="12BBF627" w14:textId="4F6B771F" w:rsidR="00484274" w:rsidRPr="00484274" w:rsidRDefault="00484274" w:rsidP="00484274">
      <w:pPr>
        <w:numPr>
          <w:ilvl w:val="0"/>
          <w:numId w:val="22"/>
        </w:numPr>
        <w:spacing w:after="15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  <w:r w:rsidRPr="0048427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převodem z účtu, číslo účtu: 156648989/0300, pro identifikaci platby uveďte variabilní symbol: popisné číslo domu, chataři číslo evidenční, zpráva pro příjemce: jméno a příjmení, počet platících TDO, počet p</w:t>
      </w:r>
      <w:r w:rsidR="00925785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es,</w:t>
      </w:r>
      <w:r w:rsidRPr="0048427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 např. Petr Novák 3TDO1pes</w:t>
      </w:r>
    </w:p>
    <w:p w14:paraId="0CC0DEC2" w14:textId="1CF20836" w:rsidR="00BE3FC2" w:rsidRPr="00E54E5D" w:rsidRDefault="00484274" w:rsidP="00484274">
      <w:pPr>
        <w:spacing w:after="15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E54E5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Termín splatnosti obou poplatků je do 31. 3. 202</w:t>
      </w:r>
      <w:r w:rsidR="00BE3FC2" w:rsidRPr="00E54E5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5.</w:t>
      </w:r>
    </w:p>
    <w:p w14:paraId="03D09046" w14:textId="77777777" w:rsidR="007053F4" w:rsidRDefault="007053F4" w:rsidP="00484274">
      <w:pPr>
        <w:spacing w:after="15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</w:p>
    <w:p w14:paraId="12C54EBD" w14:textId="4CAD7B65" w:rsidR="007053F4" w:rsidRDefault="007053F4" w:rsidP="007053F4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53F4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I nadále prosíme občany o třídění odpadu do barevných kontejnerů, a to z toho důvodu, že se blíží rok 2025, </w:t>
      </w:r>
      <w:r w:rsidRPr="007053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kdy budou muset obce ze zákona o odpadech plnit tzv. recyklační cíle, které mají být v úrovni min </w:t>
      </w:r>
      <w:proofErr w:type="gramStart"/>
      <w:r w:rsidRPr="007053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60%</w:t>
      </w:r>
      <w:proofErr w:type="gramEnd"/>
      <w:r w:rsidRPr="007053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7053F4">
        <w:rPr>
          <w:rFonts w:ascii="Times New Roman" w:hAnsi="Times New Roman" w:cs="Times New Roman"/>
          <w:color w:val="000000"/>
          <w:sz w:val="28"/>
          <w:szCs w:val="28"/>
        </w:rPr>
        <w:t xml:space="preserve"> To znamená, že obec je povinna zajistit, aby odděleně soustřeďované recyklovatelné složky komunálního odpadu tvořily v kalendářním roce 2025 a následujících letech alespoň 60 % z celkového množství odpadů</w:t>
      </w:r>
      <w:r w:rsidR="00E54E5D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7053F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54E5D">
        <w:rPr>
          <w:rFonts w:ascii="Times New Roman" w:hAnsi="Times New Roman" w:cs="Times New Roman"/>
          <w:color w:val="000000"/>
          <w:sz w:val="28"/>
          <w:szCs w:val="28"/>
        </w:rPr>
        <w:t>V</w:t>
      </w:r>
      <w:r w:rsidRPr="007053F4">
        <w:rPr>
          <w:rFonts w:ascii="Times New Roman" w:hAnsi="Times New Roman" w:cs="Times New Roman"/>
          <w:color w:val="000000"/>
          <w:sz w:val="28"/>
          <w:szCs w:val="28"/>
        </w:rPr>
        <w:t xml:space="preserve"> kalendářním roce 2030 a následujících letech alespoň 65 % </w:t>
      </w:r>
      <w:r w:rsidR="00F2305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053F4">
        <w:rPr>
          <w:rFonts w:ascii="Times New Roman" w:hAnsi="Times New Roman" w:cs="Times New Roman"/>
          <w:color w:val="000000"/>
          <w:sz w:val="28"/>
          <w:szCs w:val="28"/>
        </w:rPr>
        <w:t>a v kalendářním roce 2035 a následujících letech alespoň 70 %. Do výpočtu podílu mohou být zahrnuty rovněž odděleně soustřeďované recyklovatelné složky komunálního odpadu vznikající na území obce při činnosti nepodnikajících fyzických osob, které nejsou předávány do obecního systému.</w:t>
      </w:r>
    </w:p>
    <w:p w14:paraId="7F9BECC6" w14:textId="2AEBB8BB" w:rsidR="008F28AA" w:rsidRPr="008F28AA" w:rsidRDefault="00E54E5D" w:rsidP="008F28AA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Prosíme </w:t>
      </w:r>
      <w:r w:rsidRPr="00E54E5D">
        <w:rPr>
          <w:rFonts w:ascii="Times New Roman" w:hAnsi="Times New Roman" w:cs="Times New Roman"/>
          <w:b/>
          <w:bCs/>
          <w:color w:val="000000"/>
          <w:sz w:val="28"/>
          <w:szCs w:val="28"/>
        </w:rPr>
        <w:t>NEDÁVEJTE KE SVOZU POLOPRÁZDNÉ POPELNICE.</w:t>
      </w:r>
      <w:r w:rsidR="008F28A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8F28AA" w:rsidRPr="008F28AA">
        <w:rPr>
          <w:rFonts w:ascii="Times New Roman" w:hAnsi="Times New Roman" w:cs="Times New Roman"/>
          <w:color w:val="000000"/>
          <w:sz w:val="28"/>
          <w:szCs w:val="28"/>
        </w:rPr>
        <w:t>Obec pak platí za vývoz vzduchu a těžko se dosahuje výše uvedených ukazatelů. Obec je zatím neplní. Domluvte se se sousedem a odpad sesypte do jedné nádoby.</w:t>
      </w:r>
    </w:p>
    <w:p w14:paraId="4DBAA333" w14:textId="3AE86C83" w:rsidR="00E54E5D" w:rsidRDefault="00E54E5D" w:rsidP="00477CC3">
      <w:pPr>
        <w:spacing w:after="15" w:line="276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shd w:val="clear" w:color="auto" w:fill="FFFFFF"/>
        </w:rPr>
      </w:pPr>
    </w:p>
    <w:p w14:paraId="30DEDC79" w14:textId="024705FC" w:rsidR="00477CC3" w:rsidRPr="008965AC" w:rsidRDefault="00E067C6" w:rsidP="00477CC3">
      <w:pPr>
        <w:spacing w:after="15" w:line="276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shd w:val="clear" w:color="auto" w:fill="FFFFFF"/>
        </w:rPr>
      </w:pPr>
      <w:r w:rsidRPr="008965AC">
        <w:rPr>
          <w:rFonts w:ascii="Times New Roman" w:eastAsia="Times New Roman" w:hAnsi="Times New Roman" w:cs="Times New Roman"/>
          <w:b/>
          <w:sz w:val="36"/>
          <w:szCs w:val="36"/>
          <w:shd w:val="clear" w:color="auto" w:fill="FFFFFF"/>
        </w:rPr>
        <w:t xml:space="preserve">Změna </w:t>
      </w:r>
      <w:r w:rsidR="008F28AA" w:rsidRPr="008965AC">
        <w:rPr>
          <w:rFonts w:ascii="Times New Roman" w:eastAsia="Times New Roman" w:hAnsi="Times New Roman" w:cs="Times New Roman"/>
          <w:b/>
          <w:sz w:val="36"/>
          <w:szCs w:val="36"/>
          <w:shd w:val="clear" w:color="auto" w:fill="FFFFFF"/>
        </w:rPr>
        <w:t xml:space="preserve">autobusového </w:t>
      </w:r>
      <w:r w:rsidRPr="008965AC">
        <w:rPr>
          <w:rFonts w:ascii="Times New Roman" w:eastAsia="Times New Roman" w:hAnsi="Times New Roman" w:cs="Times New Roman"/>
          <w:b/>
          <w:sz w:val="36"/>
          <w:szCs w:val="36"/>
          <w:shd w:val="clear" w:color="auto" w:fill="FFFFFF"/>
        </w:rPr>
        <w:t xml:space="preserve">jízdního řádu v nepracovní dny </w:t>
      </w:r>
    </w:p>
    <w:p w14:paraId="6359AF99" w14:textId="074E9502" w:rsidR="00E067C6" w:rsidRPr="00477CC3" w:rsidRDefault="008F28AA" w:rsidP="00477CC3">
      <w:pPr>
        <w:spacing w:after="15" w:line="276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  <w:shd w:val="clear" w:color="auto" w:fill="FFFFFF"/>
        </w:rPr>
        <w:drawing>
          <wp:anchor distT="0" distB="0" distL="114300" distR="114300" simplePos="0" relativeHeight="251681792" behindDoc="1" locked="0" layoutInCell="1" allowOverlap="1" wp14:anchorId="126CD0A5" wp14:editId="319AC144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2124075" cy="1366520"/>
            <wp:effectExtent l="0" t="0" r="9525" b="5080"/>
            <wp:wrapTight wrapText="bothSides">
              <wp:wrapPolygon edited="0">
                <wp:start x="387" y="0"/>
                <wp:lineTo x="0" y="903"/>
                <wp:lineTo x="0" y="18669"/>
                <wp:lineTo x="1743" y="19271"/>
                <wp:lineTo x="2906" y="21379"/>
                <wp:lineTo x="3100" y="21379"/>
                <wp:lineTo x="17822" y="21379"/>
                <wp:lineTo x="18016" y="21379"/>
                <wp:lineTo x="19178" y="19271"/>
                <wp:lineTo x="20341" y="19271"/>
                <wp:lineTo x="21309" y="16862"/>
                <wp:lineTo x="21503" y="13249"/>
                <wp:lineTo x="21503" y="10840"/>
                <wp:lineTo x="16854" y="4818"/>
                <wp:lineTo x="16466" y="1506"/>
                <wp:lineTo x="15691" y="0"/>
                <wp:lineTo x="387" y="0"/>
              </wp:wrapPolygon>
            </wp:wrapTight>
            <wp:docPr id="112837549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36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7C6" w:rsidRPr="00E067C6">
        <w:rPr>
          <w:rFonts w:ascii="Times New Roman" w:hAnsi="Times New Roman" w:cs="Times New Roman"/>
          <w:color w:val="000000"/>
          <w:sz w:val="28"/>
          <w:szCs w:val="28"/>
        </w:rPr>
        <w:t>Vzhledem k nízké frekvenci přepravovaných cestujících do/z obce Lubě přistupuje společnost KORDIS JMK, a.s., jako regionální koordinátor veřejné dopravy, k drobné optimalizaci dopravního spojení linkou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č. </w:t>
      </w:r>
      <w:r w:rsidR="00E067C6" w:rsidRPr="00E067C6">
        <w:rPr>
          <w:rFonts w:ascii="Times New Roman" w:hAnsi="Times New Roman" w:cs="Times New Roman"/>
          <w:color w:val="000000"/>
          <w:sz w:val="28"/>
          <w:szCs w:val="28"/>
        </w:rPr>
        <w:t xml:space="preserve"> 235 do </w:t>
      </w:r>
      <w:r w:rsidR="00F23051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E067C6" w:rsidRPr="00E067C6">
        <w:rPr>
          <w:rFonts w:ascii="Times New Roman" w:hAnsi="Times New Roman" w:cs="Times New Roman"/>
          <w:color w:val="000000"/>
          <w:sz w:val="28"/>
          <w:szCs w:val="28"/>
        </w:rPr>
        <w:t xml:space="preserve"> z obce Lubě v NEPRACOVNÍ DNY</w:t>
      </w:r>
      <w:r w:rsidR="00F23051">
        <w:rPr>
          <w:rFonts w:ascii="Times New Roman" w:hAnsi="Times New Roman" w:cs="Times New Roman"/>
          <w:color w:val="000000"/>
          <w:sz w:val="28"/>
          <w:szCs w:val="28"/>
        </w:rPr>
        <w:t>, a to</w:t>
      </w:r>
      <w:r w:rsidR="00E067C6" w:rsidRPr="00E067C6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E067C6" w:rsidRPr="00E067C6">
        <w:rPr>
          <w:rStyle w:val="Siln"/>
          <w:rFonts w:ascii="Times New Roman" w:hAnsi="Times New Roman" w:cs="Times New Roman"/>
          <w:color w:val="000000"/>
          <w:sz w:val="28"/>
          <w:szCs w:val="28"/>
        </w:rPr>
        <w:t>od 15. prosince 2024</w:t>
      </w:r>
      <w:r w:rsidR="00E067C6" w:rsidRPr="00E067C6">
        <w:rPr>
          <w:rFonts w:ascii="Times New Roman" w:hAnsi="Times New Roman" w:cs="Times New Roman"/>
          <w:color w:val="000000"/>
          <w:sz w:val="28"/>
          <w:szCs w:val="28"/>
        </w:rPr>
        <w:t>, což je celostátní termín změn jízdních řádů. Počet spojů a veškerý rozsah provozu této linky zůstane zachován. Jediná změna spočívá v tom, že spoje linky 235 budou v </w:t>
      </w:r>
      <w:r w:rsidR="00E067C6" w:rsidRPr="00E067C6">
        <w:rPr>
          <w:rStyle w:val="Siln"/>
          <w:rFonts w:ascii="Times New Roman" w:hAnsi="Times New Roman" w:cs="Times New Roman"/>
          <w:color w:val="000000"/>
          <w:sz w:val="28"/>
          <w:szCs w:val="28"/>
        </w:rPr>
        <w:t>NEPRACOVNÍ DNY</w:t>
      </w:r>
      <w:r w:rsidR="00E067C6" w:rsidRPr="00E067C6">
        <w:rPr>
          <w:rFonts w:ascii="Times New Roman" w:hAnsi="Times New Roman" w:cs="Times New Roman"/>
          <w:color w:val="000000"/>
          <w:sz w:val="28"/>
          <w:szCs w:val="28"/>
        </w:rPr>
        <w:t xml:space="preserve"> zajíždět do </w:t>
      </w:r>
      <w:r>
        <w:rPr>
          <w:rFonts w:ascii="Times New Roman" w:hAnsi="Times New Roman" w:cs="Times New Roman"/>
          <w:color w:val="000000"/>
          <w:sz w:val="28"/>
          <w:szCs w:val="28"/>
        </w:rPr>
        <w:t>naší</w:t>
      </w:r>
      <w:r w:rsidR="00E067C6" w:rsidRPr="00E067C6">
        <w:rPr>
          <w:rFonts w:ascii="Times New Roman" w:hAnsi="Times New Roman" w:cs="Times New Roman"/>
          <w:color w:val="000000"/>
          <w:sz w:val="28"/>
          <w:szCs w:val="28"/>
        </w:rPr>
        <w:t xml:space="preserve"> obce pouze „</w:t>
      </w:r>
      <w:r w:rsidR="00E54E5D">
        <w:rPr>
          <w:rStyle w:val="Siln"/>
          <w:rFonts w:ascii="Times New Roman" w:hAnsi="Times New Roman" w:cs="Times New Roman"/>
          <w:color w:val="000000"/>
          <w:sz w:val="28"/>
          <w:szCs w:val="28"/>
        </w:rPr>
        <w:t>NA ZAVOLÁNÍ</w:t>
      </w:r>
      <w:r w:rsidR="00E067C6" w:rsidRPr="00E067C6">
        <w:rPr>
          <w:rStyle w:val="Siln"/>
          <w:rFonts w:ascii="Times New Roman" w:hAnsi="Times New Roman" w:cs="Times New Roman"/>
          <w:color w:val="000000"/>
          <w:sz w:val="28"/>
          <w:szCs w:val="28"/>
        </w:rPr>
        <w:t>“</w:t>
      </w:r>
      <w:r w:rsidR="00E067C6" w:rsidRPr="00E067C6">
        <w:rPr>
          <w:rFonts w:ascii="Times New Roman" w:hAnsi="Times New Roman" w:cs="Times New Roman"/>
          <w:color w:val="000000"/>
          <w:sz w:val="28"/>
          <w:szCs w:val="28"/>
        </w:rPr>
        <w:t> tedy po předchozím objednání. V praxi to funguje tak, že pokud plánuje cestující svoji cestu </w:t>
      </w:r>
      <w:r w:rsidR="00E067C6" w:rsidRPr="00E067C6">
        <w:rPr>
          <w:rStyle w:val="Zdraznn"/>
          <w:rFonts w:ascii="Times New Roman" w:hAnsi="Times New Roman" w:cs="Times New Roman"/>
          <w:b/>
          <w:bCs/>
          <w:color w:val="000000"/>
          <w:sz w:val="28"/>
          <w:szCs w:val="28"/>
        </w:rPr>
        <w:t>z Lubě</w:t>
      </w:r>
      <w:r w:rsidR="00E067C6" w:rsidRPr="00E067C6">
        <w:rPr>
          <w:rFonts w:ascii="Times New Roman" w:hAnsi="Times New Roman" w:cs="Times New Roman"/>
          <w:color w:val="000000"/>
          <w:sz w:val="28"/>
          <w:szCs w:val="28"/>
        </w:rPr>
        <w:t> (výchozí zastávka jeho cesty), zavolá </w:t>
      </w:r>
      <w:r w:rsidR="00E067C6" w:rsidRPr="00E067C6">
        <w:rPr>
          <w:rStyle w:val="Siln"/>
          <w:rFonts w:ascii="Times New Roman" w:hAnsi="Times New Roman" w:cs="Times New Roman"/>
          <w:color w:val="000000"/>
          <w:sz w:val="28"/>
          <w:szCs w:val="28"/>
        </w:rPr>
        <w:t>nejméně 30 minut</w:t>
      </w:r>
      <w:r w:rsidR="00F23051">
        <w:rPr>
          <w:rStyle w:val="Siln"/>
          <w:rFonts w:ascii="Times New Roman" w:hAnsi="Times New Roman" w:cs="Times New Roman"/>
          <w:color w:val="000000"/>
          <w:sz w:val="28"/>
          <w:szCs w:val="28"/>
        </w:rPr>
        <w:t xml:space="preserve"> předem</w:t>
      </w:r>
      <w:r w:rsidR="00E067C6" w:rsidRPr="00E067C6">
        <w:rPr>
          <w:rFonts w:ascii="Times New Roman" w:hAnsi="Times New Roman" w:cs="Times New Roman"/>
          <w:color w:val="000000"/>
          <w:sz w:val="28"/>
          <w:szCs w:val="28"/>
        </w:rPr>
        <w:t> na infolinku KORDIS JMK – tel. </w:t>
      </w:r>
      <w:r w:rsidR="00E067C6" w:rsidRPr="00E067C6">
        <w:rPr>
          <w:rStyle w:val="Siln"/>
          <w:rFonts w:ascii="Times New Roman" w:hAnsi="Times New Roman" w:cs="Times New Roman"/>
          <w:color w:val="000000"/>
          <w:sz w:val="28"/>
          <w:szCs w:val="28"/>
        </w:rPr>
        <w:t>5 4317 4317</w:t>
      </w:r>
      <w:r w:rsidR="00E54E5D">
        <w:rPr>
          <w:rStyle w:val="Siln"/>
          <w:rFonts w:ascii="Times New Roman" w:hAnsi="Times New Roman" w:cs="Times New Roman"/>
          <w:color w:val="000000"/>
          <w:sz w:val="28"/>
          <w:szCs w:val="28"/>
        </w:rPr>
        <w:t>,</w:t>
      </w:r>
      <w:r w:rsidR="00E067C6" w:rsidRPr="00E067C6">
        <w:rPr>
          <w:rStyle w:val="Siln"/>
          <w:rFonts w:ascii="Times New Roman" w:hAnsi="Times New Roman" w:cs="Times New Roman"/>
          <w:color w:val="000000"/>
          <w:sz w:val="28"/>
          <w:szCs w:val="28"/>
        </w:rPr>
        <w:t> volba 1</w:t>
      </w:r>
      <w:r w:rsidR="00F23051">
        <w:rPr>
          <w:rFonts w:ascii="Times New Roman" w:hAnsi="Times New Roman" w:cs="Times New Roman"/>
          <w:color w:val="000000"/>
          <w:sz w:val="28"/>
          <w:szCs w:val="28"/>
        </w:rPr>
        <w:t xml:space="preserve"> a</w:t>
      </w:r>
      <w:r w:rsidR="00E067C6" w:rsidRPr="00E067C6">
        <w:rPr>
          <w:rFonts w:ascii="Times New Roman" w:hAnsi="Times New Roman" w:cs="Times New Roman"/>
          <w:color w:val="000000"/>
          <w:sz w:val="28"/>
          <w:szCs w:val="28"/>
        </w:rPr>
        <w:t xml:space="preserve"> oznámí, kterým spoje</w:t>
      </w:r>
      <w:r>
        <w:rPr>
          <w:rFonts w:ascii="Times New Roman" w:hAnsi="Times New Roman" w:cs="Times New Roman"/>
          <w:color w:val="000000"/>
          <w:sz w:val="28"/>
          <w:szCs w:val="28"/>
        </w:rPr>
        <w:t>m</w:t>
      </w:r>
      <w:r w:rsidR="00E067C6" w:rsidRPr="00E067C6">
        <w:rPr>
          <w:rFonts w:ascii="Times New Roman" w:hAnsi="Times New Roman" w:cs="Times New Roman"/>
          <w:color w:val="000000"/>
          <w:sz w:val="28"/>
          <w:szCs w:val="28"/>
        </w:rPr>
        <w:t xml:space="preserve"> má v plánu cestovat a autobus do obce zajede. V opačném případě, jede-li cestující </w:t>
      </w:r>
      <w:r w:rsidR="00E067C6" w:rsidRPr="00E067C6">
        <w:rPr>
          <w:rStyle w:val="Zdraznn"/>
          <w:rFonts w:ascii="Times New Roman" w:hAnsi="Times New Roman" w:cs="Times New Roman"/>
          <w:b/>
          <w:bCs/>
          <w:color w:val="000000"/>
          <w:sz w:val="28"/>
          <w:szCs w:val="28"/>
        </w:rPr>
        <w:t>do Lubě</w:t>
      </w:r>
      <w:r w:rsidR="00E067C6" w:rsidRPr="00E067C6">
        <w:rPr>
          <w:rFonts w:ascii="Times New Roman" w:hAnsi="Times New Roman" w:cs="Times New Roman"/>
          <w:color w:val="000000"/>
          <w:sz w:val="28"/>
          <w:szCs w:val="28"/>
        </w:rPr>
        <w:t> (cíl jeho cesty je Lubě), pak pouze stačí, aby při nástupu, nebo nejpozději v Žernovníku řidiči sdělil, že jede do Lubě. Pokud by někteří cestující cestovali pravidelně z Lubě, je možné si spoje domluvit i na několik dní dopředu v rámci jediného telefonického hovoru. Počet cestujících není nijak limitován, tzn. že i kdyby byl pouze 1 cestující, který chce jet do Lubě, autobus jej tam zaveze.</w:t>
      </w:r>
    </w:p>
    <w:p w14:paraId="6AB045E1" w14:textId="77777777" w:rsidR="00BE3FC2" w:rsidRDefault="00BE3FC2" w:rsidP="00BE3FC2">
      <w:pPr>
        <w:spacing w:after="15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14:paraId="2B22F8A4" w14:textId="77777777" w:rsidR="00C5017F" w:rsidRDefault="00C5017F" w:rsidP="00814FD5">
      <w:pPr>
        <w:tabs>
          <w:tab w:val="left" w:pos="0"/>
        </w:tabs>
        <w:suppressAutoHyphens/>
        <w:spacing w:after="0" w:line="276" w:lineRule="auto"/>
        <w:jc w:val="both"/>
        <w:rPr>
          <w:rFonts w:ascii="Times New Roman" w:hAnsi="Times New Roman" w:cs="Times New Roman"/>
          <w:b/>
          <w:sz w:val="36"/>
          <w:szCs w:val="36"/>
          <w:lang w:eastAsia="ar-SA"/>
        </w:rPr>
      </w:pPr>
    </w:p>
    <w:p w14:paraId="3AAA2B7D" w14:textId="77777777" w:rsidR="00C5017F" w:rsidRDefault="00C5017F" w:rsidP="00814FD5">
      <w:pPr>
        <w:tabs>
          <w:tab w:val="left" w:pos="0"/>
        </w:tabs>
        <w:suppressAutoHyphens/>
        <w:spacing w:after="0" w:line="276" w:lineRule="auto"/>
        <w:jc w:val="both"/>
        <w:rPr>
          <w:rFonts w:ascii="Times New Roman" w:hAnsi="Times New Roman" w:cs="Times New Roman"/>
          <w:b/>
          <w:sz w:val="36"/>
          <w:szCs w:val="36"/>
          <w:lang w:eastAsia="ar-SA"/>
        </w:rPr>
      </w:pPr>
    </w:p>
    <w:p w14:paraId="694AEC7A" w14:textId="77777777" w:rsidR="00C5017F" w:rsidRDefault="00C5017F" w:rsidP="00814FD5">
      <w:pPr>
        <w:tabs>
          <w:tab w:val="left" w:pos="0"/>
        </w:tabs>
        <w:suppressAutoHyphens/>
        <w:spacing w:after="0" w:line="276" w:lineRule="auto"/>
        <w:jc w:val="both"/>
        <w:rPr>
          <w:rFonts w:ascii="Times New Roman" w:hAnsi="Times New Roman" w:cs="Times New Roman"/>
          <w:b/>
          <w:sz w:val="36"/>
          <w:szCs w:val="36"/>
          <w:lang w:eastAsia="ar-SA"/>
        </w:rPr>
      </w:pPr>
    </w:p>
    <w:p w14:paraId="25A2CF61" w14:textId="77777777" w:rsidR="00C5017F" w:rsidRDefault="00C5017F" w:rsidP="00814FD5">
      <w:pPr>
        <w:tabs>
          <w:tab w:val="left" w:pos="0"/>
        </w:tabs>
        <w:suppressAutoHyphens/>
        <w:spacing w:after="0" w:line="276" w:lineRule="auto"/>
        <w:jc w:val="both"/>
        <w:rPr>
          <w:rFonts w:ascii="Times New Roman" w:hAnsi="Times New Roman" w:cs="Times New Roman"/>
          <w:b/>
          <w:sz w:val="36"/>
          <w:szCs w:val="36"/>
          <w:lang w:eastAsia="ar-SA"/>
        </w:rPr>
      </w:pPr>
    </w:p>
    <w:p w14:paraId="00F06EB0" w14:textId="77777777" w:rsidR="00C5017F" w:rsidRDefault="00C5017F" w:rsidP="00814FD5">
      <w:pPr>
        <w:tabs>
          <w:tab w:val="left" w:pos="0"/>
        </w:tabs>
        <w:suppressAutoHyphens/>
        <w:spacing w:after="0" w:line="276" w:lineRule="auto"/>
        <w:jc w:val="both"/>
        <w:rPr>
          <w:rFonts w:ascii="Times New Roman" w:hAnsi="Times New Roman" w:cs="Times New Roman"/>
          <w:b/>
          <w:sz w:val="36"/>
          <w:szCs w:val="36"/>
          <w:lang w:eastAsia="ar-SA"/>
        </w:rPr>
      </w:pPr>
    </w:p>
    <w:p w14:paraId="7A1A19BD" w14:textId="7A5EE5CC" w:rsidR="0055713D" w:rsidRPr="008965AC" w:rsidRDefault="008F28AA" w:rsidP="00814FD5">
      <w:pPr>
        <w:tabs>
          <w:tab w:val="left" w:pos="0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8965AC">
        <w:rPr>
          <w:rFonts w:ascii="Times New Roman" w:hAnsi="Times New Roman" w:cs="Times New Roman"/>
          <w:b/>
          <w:sz w:val="36"/>
          <w:szCs w:val="36"/>
          <w:lang w:eastAsia="ar-SA"/>
        </w:rPr>
        <w:t>Z</w:t>
      </w:r>
      <w:r w:rsidR="001B0E50" w:rsidRPr="008965AC">
        <w:rPr>
          <w:rFonts w:ascii="Times New Roman" w:hAnsi="Times New Roman" w:cs="Times New Roman"/>
          <w:b/>
          <w:sz w:val="36"/>
          <w:szCs w:val="36"/>
          <w:lang w:eastAsia="ar-SA"/>
        </w:rPr>
        <w:t>astupitelstvo řešilo</w:t>
      </w:r>
      <w:r w:rsidR="005F2F76" w:rsidRPr="008965AC">
        <w:rPr>
          <w:rFonts w:ascii="Times New Roman" w:hAnsi="Times New Roman" w:cs="Times New Roman"/>
          <w:b/>
          <w:sz w:val="36"/>
          <w:szCs w:val="36"/>
          <w:lang w:eastAsia="ar-SA"/>
        </w:rPr>
        <w:t xml:space="preserve"> </w:t>
      </w:r>
      <w:r w:rsidR="00D31752" w:rsidRPr="008965AC">
        <w:rPr>
          <w:sz w:val="36"/>
          <w:szCs w:val="36"/>
        </w:rPr>
        <w:t xml:space="preserve"> </w:t>
      </w:r>
    </w:p>
    <w:p w14:paraId="21F35819" w14:textId="2BDD18FF" w:rsidR="00BA2C77" w:rsidRPr="004301F4" w:rsidRDefault="007703CC" w:rsidP="004301F4">
      <w:pPr>
        <w:pStyle w:val="Standard"/>
        <w:numPr>
          <w:ilvl w:val="0"/>
          <w:numId w:val="20"/>
        </w:numPr>
        <w:tabs>
          <w:tab w:val="clear" w:pos="708"/>
          <w:tab w:val="left" w:pos="426"/>
        </w:tabs>
        <w:spacing w:line="276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F623E">
        <w:rPr>
          <w:noProof/>
        </w:rPr>
        <w:drawing>
          <wp:anchor distT="0" distB="0" distL="114300" distR="114300" simplePos="0" relativeHeight="251647488" behindDoc="1" locked="0" layoutInCell="1" allowOverlap="1" wp14:anchorId="2C3437A1" wp14:editId="2D4F1F78">
            <wp:simplePos x="0" y="0"/>
            <wp:positionH relativeFrom="margin">
              <wp:posOffset>4316730</wp:posOffset>
            </wp:positionH>
            <wp:positionV relativeFrom="paragraph">
              <wp:posOffset>88265</wp:posOffset>
            </wp:positionV>
            <wp:extent cx="1574165" cy="1190625"/>
            <wp:effectExtent l="0" t="0" r="6985" b="9525"/>
            <wp:wrapTight wrapText="bothSides">
              <wp:wrapPolygon edited="0">
                <wp:start x="0" y="0"/>
                <wp:lineTo x="0" y="21427"/>
                <wp:lineTo x="21434" y="21427"/>
                <wp:lineTo x="21434" y="0"/>
                <wp:lineTo x="0" y="0"/>
              </wp:wrapPolygon>
            </wp:wrapTight>
            <wp:docPr id="18" name="obrázek 5" descr="Jednání zastupitelstva | Obec Lopení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ednání zastupitelstva | Obec Lopeník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7416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6B0C" w:rsidRPr="004301F4">
        <w:rPr>
          <w:rFonts w:ascii="Times New Roman" w:hAnsi="Times New Roman"/>
          <w:color w:val="000000"/>
          <w:sz w:val="28"/>
          <w:szCs w:val="28"/>
        </w:rPr>
        <w:t>Obyvatelé obce</w:t>
      </w:r>
      <w:r w:rsidR="00CC445D" w:rsidRPr="004301F4">
        <w:rPr>
          <w:rFonts w:ascii="Times New Roman" w:hAnsi="Times New Roman"/>
          <w:color w:val="000000"/>
          <w:sz w:val="28"/>
          <w:szCs w:val="28"/>
        </w:rPr>
        <w:t xml:space="preserve"> a vlastníci nemovitostí v obci</w:t>
      </w:r>
      <w:r w:rsidR="00B96B0C" w:rsidRPr="004301F4">
        <w:rPr>
          <w:rFonts w:ascii="Times New Roman" w:hAnsi="Times New Roman"/>
          <w:color w:val="000000"/>
          <w:sz w:val="28"/>
          <w:szCs w:val="28"/>
        </w:rPr>
        <w:t xml:space="preserve"> uhradili </w:t>
      </w:r>
      <w:r w:rsidR="008F28AA">
        <w:rPr>
          <w:rFonts w:ascii="Times New Roman" w:hAnsi="Times New Roman"/>
          <w:color w:val="000000"/>
          <w:sz w:val="28"/>
          <w:szCs w:val="28"/>
        </w:rPr>
        <w:t xml:space="preserve">v roce 2024 </w:t>
      </w:r>
      <w:r w:rsidR="00BA2C77" w:rsidRPr="004301F4">
        <w:rPr>
          <w:rFonts w:ascii="Times New Roman" w:hAnsi="Times New Roman"/>
          <w:color w:val="000000"/>
          <w:sz w:val="28"/>
          <w:szCs w:val="28"/>
        </w:rPr>
        <w:t>všechny poplatk</w:t>
      </w:r>
      <w:r w:rsidR="00656875" w:rsidRPr="004301F4">
        <w:rPr>
          <w:rFonts w:ascii="Times New Roman" w:hAnsi="Times New Roman"/>
          <w:color w:val="000000"/>
          <w:sz w:val="28"/>
          <w:szCs w:val="28"/>
        </w:rPr>
        <w:t xml:space="preserve">y </w:t>
      </w:r>
      <w:r w:rsidR="00652640" w:rsidRPr="004301F4">
        <w:rPr>
          <w:rFonts w:ascii="Times New Roman" w:hAnsi="Times New Roman"/>
          <w:color w:val="000000"/>
          <w:sz w:val="28"/>
          <w:szCs w:val="28"/>
        </w:rPr>
        <w:t>po</w:t>
      </w:r>
      <w:r w:rsidR="00656875" w:rsidRPr="004301F4">
        <w:rPr>
          <w:rFonts w:ascii="Times New Roman" w:hAnsi="Times New Roman"/>
          <w:color w:val="000000"/>
          <w:sz w:val="28"/>
          <w:szCs w:val="28"/>
        </w:rPr>
        <w:t>dle Obecně závazných vyhlášek</w:t>
      </w:r>
      <w:r w:rsidR="000A3A65" w:rsidRPr="004301F4">
        <w:rPr>
          <w:rFonts w:ascii="Times New Roman" w:hAnsi="Times New Roman"/>
          <w:color w:val="000000"/>
          <w:sz w:val="28"/>
          <w:szCs w:val="28"/>
        </w:rPr>
        <w:t>.</w:t>
      </w:r>
      <w:r w:rsidR="0055713D" w:rsidRPr="004301F4">
        <w:rPr>
          <w:rFonts w:ascii="Times New Roman" w:hAnsi="Times New Roman"/>
          <w:noProof/>
          <w:sz w:val="28"/>
          <w:szCs w:val="28"/>
        </w:rPr>
        <w:t xml:space="preserve"> </w:t>
      </w:r>
      <w:r w:rsidR="00BA2C77" w:rsidRPr="004301F4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0DF0DD22" w14:textId="5317CCAC" w:rsidR="005F1F8C" w:rsidRPr="004301F4" w:rsidRDefault="009E2C62" w:rsidP="002E7E35">
      <w:pPr>
        <w:pStyle w:val="Standard"/>
        <w:numPr>
          <w:ilvl w:val="0"/>
          <w:numId w:val="20"/>
        </w:numPr>
        <w:tabs>
          <w:tab w:val="clear" w:pos="708"/>
          <w:tab w:val="left" w:pos="426"/>
        </w:tabs>
        <w:spacing w:line="276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301F4">
        <w:rPr>
          <w:rFonts w:ascii="Times New Roman" w:hAnsi="Times New Roman"/>
          <w:color w:val="000000"/>
          <w:sz w:val="28"/>
          <w:szCs w:val="28"/>
        </w:rPr>
        <w:t>S odbornou firmou byl zkontrolován sklolaminátový povrch požární nádrže</w:t>
      </w:r>
      <w:r w:rsidR="002F0C3E" w:rsidRPr="004301F4">
        <w:rPr>
          <w:rFonts w:ascii="Times New Roman" w:hAnsi="Times New Roman"/>
          <w:color w:val="000000"/>
          <w:sz w:val="28"/>
          <w:szCs w:val="28"/>
        </w:rPr>
        <w:t>.</w:t>
      </w:r>
      <w:r w:rsidR="00C36167" w:rsidRPr="004301F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F0C3E" w:rsidRPr="004301F4">
        <w:rPr>
          <w:rFonts w:ascii="Times New Roman" w:hAnsi="Times New Roman"/>
          <w:color w:val="000000"/>
          <w:sz w:val="28"/>
          <w:szCs w:val="28"/>
        </w:rPr>
        <w:t xml:space="preserve">V průběhu </w:t>
      </w:r>
      <w:r w:rsidR="00C36167" w:rsidRPr="004301F4">
        <w:rPr>
          <w:rFonts w:ascii="Times New Roman" w:hAnsi="Times New Roman"/>
          <w:color w:val="000000"/>
          <w:sz w:val="28"/>
          <w:szCs w:val="28"/>
        </w:rPr>
        <w:t>lét</w:t>
      </w:r>
      <w:r w:rsidR="002F0C3E" w:rsidRPr="004301F4">
        <w:rPr>
          <w:rFonts w:ascii="Times New Roman" w:hAnsi="Times New Roman"/>
          <w:color w:val="000000"/>
          <w:sz w:val="28"/>
          <w:szCs w:val="28"/>
        </w:rPr>
        <w:t>a</w:t>
      </w:r>
      <w:r w:rsidR="00C36167" w:rsidRPr="004301F4">
        <w:rPr>
          <w:rFonts w:ascii="Times New Roman" w:hAnsi="Times New Roman"/>
          <w:color w:val="000000"/>
          <w:sz w:val="28"/>
          <w:szCs w:val="28"/>
        </w:rPr>
        <w:t xml:space="preserve"> se o kvalitu vody v koupališti staral p. Rap</w:t>
      </w:r>
      <w:r w:rsidR="002E7789" w:rsidRPr="004301F4">
        <w:rPr>
          <w:rFonts w:ascii="Times New Roman" w:hAnsi="Times New Roman"/>
          <w:color w:val="000000"/>
          <w:sz w:val="28"/>
          <w:szCs w:val="28"/>
        </w:rPr>
        <w:t xml:space="preserve">, za což </w:t>
      </w:r>
      <w:r w:rsidR="00C36167" w:rsidRPr="004301F4">
        <w:rPr>
          <w:rFonts w:ascii="Times New Roman" w:hAnsi="Times New Roman"/>
          <w:color w:val="000000"/>
          <w:sz w:val="28"/>
          <w:szCs w:val="28"/>
        </w:rPr>
        <w:t>mu děkujeme.</w:t>
      </w:r>
      <w:r w:rsidR="007703C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36167" w:rsidRPr="004301F4">
        <w:rPr>
          <w:rFonts w:ascii="Times New Roman" w:hAnsi="Times New Roman"/>
          <w:color w:val="000000"/>
          <w:sz w:val="28"/>
          <w:szCs w:val="28"/>
        </w:rPr>
        <w:t>Dodatečně děkujeme vše</w:t>
      </w:r>
      <w:r w:rsidR="00CA7E2B" w:rsidRPr="004301F4">
        <w:rPr>
          <w:rFonts w:ascii="Times New Roman" w:hAnsi="Times New Roman"/>
          <w:color w:val="000000"/>
          <w:sz w:val="28"/>
          <w:szCs w:val="28"/>
        </w:rPr>
        <w:t>m</w:t>
      </w:r>
      <w:r w:rsidR="00C36167" w:rsidRPr="004301F4">
        <w:rPr>
          <w:rFonts w:ascii="Times New Roman" w:hAnsi="Times New Roman"/>
          <w:color w:val="000000"/>
          <w:sz w:val="28"/>
          <w:szCs w:val="28"/>
        </w:rPr>
        <w:t xml:space="preserve"> pomocníkům při čištění a údržbě koupaliště. </w:t>
      </w:r>
    </w:p>
    <w:p w14:paraId="1CCB3B4E" w14:textId="386F772C" w:rsidR="009E2C62" w:rsidRPr="004301F4" w:rsidRDefault="009E2C62" w:rsidP="002E7E35">
      <w:pPr>
        <w:pStyle w:val="Standard"/>
        <w:numPr>
          <w:ilvl w:val="0"/>
          <w:numId w:val="20"/>
        </w:numPr>
        <w:tabs>
          <w:tab w:val="clear" w:pos="708"/>
          <w:tab w:val="left" w:pos="426"/>
        </w:tabs>
        <w:spacing w:line="276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301F4">
        <w:rPr>
          <w:rFonts w:ascii="Times New Roman" w:hAnsi="Times New Roman"/>
          <w:color w:val="000000"/>
          <w:sz w:val="28"/>
          <w:szCs w:val="28"/>
        </w:rPr>
        <w:t>Servis drobných strojů v majetku obce</w:t>
      </w:r>
      <w:r w:rsidR="002E7789" w:rsidRPr="004301F4">
        <w:rPr>
          <w:rFonts w:ascii="Times New Roman" w:hAnsi="Times New Roman"/>
          <w:color w:val="000000"/>
          <w:sz w:val="28"/>
          <w:szCs w:val="28"/>
        </w:rPr>
        <w:t xml:space="preserve"> po celý rok prováděl</w:t>
      </w:r>
      <w:r w:rsidRPr="004301F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23051">
        <w:rPr>
          <w:rFonts w:ascii="Times New Roman" w:hAnsi="Times New Roman"/>
          <w:color w:val="000000"/>
          <w:sz w:val="28"/>
          <w:szCs w:val="28"/>
        </w:rPr>
        <w:t xml:space="preserve">p. </w:t>
      </w:r>
      <w:r w:rsidRPr="004301F4">
        <w:rPr>
          <w:rFonts w:ascii="Times New Roman" w:hAnsi="Times New Roman"/>
          <w:color w:val="000000"/>
          <w:sz w:val="28"/>
          <w:szCs w:val="28"/>
        </w:rPr>
        <w:t>Lukáš Širůček</w:t>
      </w:r>
      <w:r w:rsidR="00295273" w:rsidRPr="004301F4">
        <w:rPr>
          <w:rFonts w:ascii="Times New Roman" w:hAnsi="Times New Roman"/>
          <w:color w:val="000000"/>
          <w:sz w:val="28"/>
          <w:szCs w:val="28"/>
        </w:rPr>
        <w:t>.</w:t>
      </w:r>
    </w:p>
    <w:p w14:paraId="331F8DB6" w14:textId="77777777" w:rsidR="00F23051" w:rsidRDefault="007703CC" w:rsidP="00477CC3">
      <w:pPr>
        <w:pStyle w:val="Standard"/>
        <w:numPr>
          <w:ilvl w:val="0"/>
          <w:numId w:val="20"/>
        </w:numPr>
        <w:tabs>
          <w:tab w:val="clear" w:pos="708"/>
          <w:tab w:val="left" w:pos="426"/>
        </w:tabs>
        <w:spacing w:line="276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Knihovna byla vybavena z čerpané dotace JMK ve výši 50.000</w:t>
      </w:r>
      <w:r w:rsidR="00924201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Kč</w:t>
      </w:r>
      <w:r w:rsidR="00924201">
        <w:rPr>
          <w:rFonts w:ascii="Times New Roman" w:hAnsi="Times New Roman"/>
          <w:color w:val="000000"/>
          <w:sz w:val="28"/>
          <w:szCs w:val="28"/>
        </w:rPr>
        <w:t>.</w:t>
      </w:r>
      <w:r w:rsidR="00F23051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3AE41A05" w14:textId="3656985A" w:rsidR="007703CC" w:rsidRPr="00477CC3" w:rsidRDefault="007703CC" w:rsidP="00477CC3">
      <w:pPr>
        <w:pStyle w:val="Standard"/>
        <w:numPr>
          <w:ilvl w:val="0"/>
          <w:numId w:val="20"/>
        </w:numPr>
        <w:tabs>
          <w:tab w:val="clear" w:pos="708"/>
          <w:tab w:val="left" w:pos="426"/>
        </w:tabs>
        <w:spacing w:line="276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77CC3">
        <w:rPr>
          <w:rFonts w:ascii="Times New Roman" w:hAnsi="Times New Roman"/>
          <w:color w:val="000000"/>
          <w:sz w:val="28"/>
          <w:szCs w:val="28"/>
        </w:rPr>
        <w:t>Bylo proveden</w:t>
      </w:r>
      <w:r w:rsidR="00924201" w:rsidRPr="00477CC3">
        <w:rPr>
          <w:rFonts w:ascii="Times New Roman" w:hAnsi="Times New Roman"/>
          <w:color w:val="000000"/>
          <w:sz w:val="28"/>
          <w:szCs w:val="28"/>
        </w:rPr>
        <w:t>o</w:t>
      </w:r>
      <w:r w:rsidRPr="00477CC3">
        <w:rPr>
          <w:rFonts w:ascii="Times New Roman" w:hAnsi="Times New Roman"/>
          <w:color w:val="000000"/>
          <w:sz w:val="28"/>
          <w:szCs w:val="28"/>
        </w:rPr>
        <w:t xml:space="preserve"> zpevnění a vybudování protipovodňového valu u potoka za </w:t>
      </w:r>
      <w:r w:rsidR="00924201" w:rsidRPr="00477CC3">
        <w:rPr>
          <w:rFonts w:ascii="Times New Roman" w:hAnsi="Times New Roman"/>
          <w:color w:val="000000"/>
          <w:sz w:val="28"/>
          <w:szCs w:val="28"/>
        </w:rPr>
        <w:t>h</w:t>
      </w:r>
      <w:r w:rsidRPr="00477CC3">
        <w:rPr>
          <w:rFonts w:ascii="Times New Roman" w:hAnsi="Times New Roman"/>
          <w:color w:val="000000"/>
          <w:sz w:val="28"/>
          <w:szCs w:val="28"/>
        </w:rPr>
        <w:t>orou.</w:t>
      </w:r>
      <w:r w:rsidR="006755AA" w:rsidRPr="00477CC3">
        <w:rPr>
          <w:rFonts w:ascii="Times New Roman" w:hAnsi="Times New Roman"/>
          <w:color w:val="000000"/>
          <w:sz w:val="28"/>
          <w:szCs w:val="28"/>
        </w:rPr>
        <w:t xml:space="preserve"> Cesta byla srovnána, zpevněna a její spád byl nakloněn tak</w:t>
      </w:r>
      <w:r w:rsidR="00924201" w:rsidRPr="00477CC3">
        <w:rPr>
          <w:rFonts w:ascii="Times New Roman" w:hAnsi="Times New Roman"/>
          <w:color w:val="000000"/>
          <w:sz w:val="28"/>
          <w:szCs w:val="28"/>
        </w:rPr>
        <w:t>,</w:t>
      </w:r>
      <w:r w:rsidR="006755AA" w:rsidRPr="00477CC3">
        <w:rPr>
          <w:rFonts w:ascii="Times New Roman" w:hAnsi="Times New Roman"/>
          <w:color w:val="000000"/>
          <w:sz w:val="28"/>
          <w:szCs w:val="28"/>
        </w:rPr>
        <w:t xml:space="preserve"> aby voda odtékala zpět k potoku. </w:t>
      </w:r>
    </w:p>
    <w:p w14:paraId="06ED0959" w14:textId="73C4708F" w:rsidR="00924201" w:rsidRPr="00924201" w:rsidRDefault="00477CC3" w:rsidP="008F28AA">
      <w:pPr>
        <w:pStyle w:val="Normlnweb"/>
        <w:numPr>
          <w:ilvl w:val="0"/>
          <w:numId w:val="20"/>
        </w:numPr>
        <w:jc w:val="both"/>
      </w:pPr>
      <w:r>
        <w:rPr>
          <w:noProof/>
        </w:rPr>
        <w:drawing>
          <wp:anchor distT="0" distB="0" distL="114300" distR="114300" simplePos="0" relativeHeight="251672064" behindDoc="1" locked="0" layoutInCell="1" allowOverlap="1" wp14:anchorId="325CAC00" wp14:editId="1193BA24">
            <wp:simplePos x="0" y="0"/>
            <wp:positionH relativeFrom="column">
              <wp:posOffset>3639185</wp:posOffset>
            </wp:positionH>
            <wp:positionV relativeFrom="paragraph">
              <wp:posOffset>0</wp:posOffset>
            </wp:positionV>
            <wp:extent cx="2557780" cy="1918335"/>
            <wp:effectExtent l="0" t="0" r="0" b="0"/>
            <wp:wrapTight wrapText="bothSides">
              <wp:wrapPolygon edited="0">
                <wp:start x="0" y="0"/>
                <wp:lineTo x="0" y="21450"/>
                <wp:lineTo x="21396" y="21450"/>
                <wp:lineTo x="21396" y="0"/>
                <wp:lineTo x="0" y="0"/>
              </wp:wrapPolygon>
            </wp:wrapTight>
            <wp:docPr id="33103785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19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55AA">
        <w:rPr>
          <w:color w:val="000000"/>
          <w:sz w:val="28"/>
          <w:szCs w:val="28"/>
        </w:rPr>
        <w:t xml:space="preserve">V areálu koupaliště byla provedena výsadba nových trvalkových záhonů, </w:t>
      </w:r>
      <w:r w:rsidR="00924201">
        <w:rPr>
          <w:color w:val="000000"/>
          <w:sz w:val="28"/>
          <w:szCs w:val="28"/>
        </w:rPr>
        <w:t>stejně tak</w:t>
      </w:r>
      <w:r w:rsidR="006755AA">
        <w:rPr>
          <w:color w:val="000000"/>
          <w:sz w:val="28"/>
          <w:szCs w:val="28"/>
        </w:rPr>
        <w:t xml:space="preserve"> i v travnaté ploše naproti Filkům</w:t>
      </w:r>
      <w:r w:rsidR="00924201">
        <w:rPr>
          <w:color w:val="000000"/>
          <w:sz w:val="28"/>
          <w:szCs w:val="28"/>
        </w:rPr>
        <w:t>.</w:t>
      </w:r>
      <w:r w:rsidR="006755AA">
        <w:rPr>
          <w:color w:val="000000"/>
          <w:sz w:val="28"/>
          <w:szCs w:val="28"/>
        </w:rPr>
        <w:t xml:space="preserve"> </w:t>
      </w:r>
      <w:r w:rsidR="00924201">
        <w:rPr>
          <w:color w:val="000000"/>
          <w:sz w:val="28"/>
          <w:szCs w:val="28"/>
        </w:rPr>
        <w:t>P</w:t>
      </w:r>
      <w:r w:rsidR="006755AA">
        <w:rPr>
          <w:color w:val="000000"/>
          <w:sz w:val="28"/>
          <w:szCs w:val="28"/>
        </w:rPr>
        <w:t xml:space="preserve">říští rok </w:t>
      </w:r>
      <w:r w:rsidR="006755AA" w:rsidRPr="006755AA">
        <w:rPr>
          <w:color w:val="000000"/>
          <w:sz w:val="28"/>
          <w:szCs w:val="28"/>
        </w:rPr>
        <w:t>se můžeme těšit na krásn</w:t>
      </w:r>
      <w:r w:rsidR="006755AA">
        <w:rPr>
          <w:color w:val="000000"/>
          <w:sz w:val="28"/>
          <w:szCs w:val="28"/>
        </w:rPr>
        <w:t xml:space="preserve">ě kvetoucí </w:t>
      </w:r>
      <w:r w:rsidR="006755AA" w:rsidRPr="006755AA">
        <w:rPr>
          <w:color w:val="000000"/>
          <w:sz w:val="28"/>
          <w:szCs w:val="28"/>
        </w:rPr>
        <w:t xml:space="preserve">trvalky jako levandule, verbeny, </w:t>
      </w:r>
      <w:proofErr w:type="spellStart"/>
      <w:r w:rsidR="006755AA" w:rsidRPr="006755AA">
        <w:rPr>
          <w:color w:val="000000"/>
          <w:sz w:val="28"/>
          <w:szCs w:val="28"/>
        </w:rPr>
        <w:t>echinacee</w:t>
      </w:r>
      <w:proofErr w:type="spellEnd"/>
      <w:r w:rsidR="006755AA" w:rsidRPr="006755AA">
        <w:rPr>
          <w:color w:val="000000"/>
          <w:sz w:val="28"/>
          <w:szCs w:val="28"/>
        </w:rPr>
        <w:t xml:space="preserve">, </w:t>
      </w:r>
      <w:proofErr w:type="spellStart"/>
      <w:r w:rsidR="006755AA" w:rsidRPr="006755AA">
        <w:rPr>
          <w:color w:val="000000"/>
          <w:sz w:val="28"/>
          <w:szCs w:val="28"/>
        </w:rPr>
        <w:t>svíčkovce</w:t>
      </w:r>
      <w:proofErr w:type="spellEnd"/>
      <w:r w:rsidR="006755AA" w:rsidRPr="006755AA">
        <w:rPr>
          <w:color w:val="000000"/>
          <w:sz w:val="28"/>
          <w:szCs w:val="28"/>
        </w:rPr>
        <w:t xml:space="preserve"> a další.  </w:t>
      </w:r>
    </w:p>
    <w:p w14:paraId="75A52890" w14:textId="6B33C856" w:rsidR="009369A5" w:rsidRPr="00484274" w:rsidRDefault="006755AA" w:rsidP="008F28AA">
      <w:pPr>
        <w:pStyle w:val="Standard"/>
        <w:numPr>
          <w:ilvl w:val="0"/>
          <w:numId w:val="20"/>
        </w:numPr>
        <w:tabs>
          <w:tab w:val="clear" w:pos="708"/>
          <w:tab w:val="left" w:pos="426"/>
        </w:tabs>
        <w:spacing w:line="276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U obecního úřadu byla na podzim skácena stará jeřabina, která byla ztrouchnivělá </w:t>
      </w:r>
      <w:r w:rsidR="00924201"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</w:rPr>
        <w:t>a</w:t>
      </w:r>
      <w:r w:rsidR="00924201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suchá. Na jejím místě byla vysazen</w:t>
      </w:r>
      <w:r w:rsidR="00924201">
        <w:rPr>
          <w:rFonts w:ascii="Times New Roman" w:hAnsi="Times New Roman"/>
          <w:color w:val="000000"/>
          <w:sz w:val="28"/>
          <w:szCs w:val="28"/>
        </w:rPr>
        <w:t>a</w:t>
      </w:r>
      <w:r>
        <w:rPr>
          <w:rFonts w:ascii="Times New Roman" w:hAnsi="Times New Roman"/>
          <w:color w:val="000000"/>
          <w:sz w:val="28"/>
          <w:szCs w:val="28"/>
        </w:rPr>
        <w:t xml:space="preserve"> nová jedl</w:t>
      </w:r>
      <w:r w:rsidR="00924201">
        <w:rPr>
          <w:rFonts w:ascii="Times New Roman" w:hAnsi="Times New Roman"/>
          <w:color w:val="000000"/>
          <w:sz w:val="28"/>
          <w:szCs w:val="28"/>
        </w:rPr>
        <w:t>e</w:t>
      </w:r>
      <w:r>
        <w:rPr>
          <w:rFonts w:ascii="Times New Roman" w:hAnsi="Times New Roman"/>
          <w:color w:val="000000"/>
          <w:sz w:val="28"/>
          <w:szCs w:val="28"/>
        </w:rPr>
        <w:t>, která by měla v následujíc</w:t>
      </w:r>
      <w:r w:rsidR="009369A5">
        <w:rPr>
          <w:rFonts w:ascii="Times New Roman" w:hAnsi="Times New Roman"/>
          <w:color w:val="000000"/>
          <w:sz w:val="28"/>
          <w:szCs w:val="28"/>
        </w:rPr>
        <w:t>íc</w:t>
      </w:r>
      <w:r>
        <w:rPr>
          <w:rFonts w:ascii="Times New Roman" w:hAnsi="Times New Roman"/>
          <w:color w:val="000000"/>
          <w:sz w:val="28"/>
          <w:szCs w:val="28"/>
        </w:rPr>
        <w:t>h letech sloužit jako vánoční strom</w:t>
      </w:r>
      <w:r w:rsidR="009369A5">
        <w:rPr>
          <w:rFonts w:ascii="Times New Roman" w:hAnsi="Times New Roman"/>
          <w:color w:val="000000"/>
          <w:sz w:val="28"/>
          <w:szCs w:val="28"/>
        </w:rPr>
        <w:t>. Stávající je už příliš velký.</w:t>
      </w:r>
    </w:p>
    <w:p w14:paraId="477C7286" w14:textId="168702DB" w:rsidR="00C36167" w:rsidRPr="004301F4" w:rsidRDefault="00295273" w:rsidP="002E7E35">
      <w:pPr>
        <w:pStyle w:val="Standard"/>
        <w:numPr>
          <w:ilvl w:val="0"/>
          <w:numId w:val="20"/>
        </w:numPr>
        <w:tabs>
          <w:tab w:val="clear" w:pos="708"/>
          <w:tab w:val="left" w:pos="426"/>
        </w:tabs>
        <w:spacing w:line="276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301F4">
        <w:rPr>
          <w:rFonts w:ascii="Times New Roman" w:hAnsi="Times New Roman"/>
          <w:color w:val="000000"/>
          <w:sz w:val="28"/>
          <w:szCs w:val="28"/>
        </w:rPr>
        <w:t>K</w:t>
      </w:r>
      <w:r w:rsidR="00C36167" w:rsidRPr="004301F4">
        <w:rPr>
          <w:rFonts w:ascii="Times New Roman" w:hAnsi="Times New Roman"/>
          <w:color w:val="000000"/>
          <w:sz w:val="28"/>
          <w:szCs w:val="28"/>
        </w:rPr>
        <w:t xml:space="preserve">ontrola hospodaření obce v roce </w:t>
      </w:r>
      <w:r w:rsidR="008F28AA">
        <w:rPr>
          <w:rFonts w:ascii="Times New Roman" w:hAnsi="Times New Roman"/>
          <w:color w:val="000000"/>
          <w:sz w:val="28"/>
          <w:szCs w:val="28"/>
        </w:rPr>
        <w:t>2024</w:t>
      </w:r>
      <w:r w:rsidR="00C36167" w:rsidRPr="004301F4">
        <w:rPr>
          <w:rFonts w:ascii="Times New Roman" w:hAnsi="Times New Roman"/>
          <w:color w:val="000000"/>
          <w:sz w:val="28"/>
          <w:szCs w:val="28"/>
        </w:rPr>
        <w:t xml:space="preserve"> ze strany Jihomoravského krajského úřadu </w:t>
      </w:r>
      <w:r w:rsidRPr="004301F4">
        <w:rPr>
          <w:rFonts w:ascii="Times New Roman" w:hAnsi="Times New Roman"/>
          <w:color w:val="000000"/>
          <w:sz w:val="28"/>
          <w:szCs w:val="28"/>
        </w:rPr>
        <w:t>proběhla s</w:t>
      </w:r>
      <w:r w:rsidR="00C36167" w:rsidRPr="004301F4">
        <w:rPr>
          <w:rFonts w:ascii="Times New Roman" w:hAnsi="Times New Roman"/>
          <w:color w:val="000000"/>
          <w:sz w:val="28"/>
          <w:szCs w:val="28"/>
        </w:rPr>
        <w:t xml:space="preserve"> výsledkem: nebyly shledány chyby </w:t>
      </w:r>
      <w:r w:rsidR="00924201">
        <w:rPr>
          <w:rFonts w:ascii="Times New Roman" w:hAnsi="Times New Roman"/>
          <w:color w:val="000000"/>
          <w:sz w:val="28"/>
          <w:szCs w:val="28"/>
        </w:rPr>
        <w:br/>
      </w:r>
      <w:r w:rsidR="00C36167" w:rsidRPr="004301F4">
        <w:rPr>
          <w:rFonts w:ascii="Times New Roman" w:hAnsi="Times New Roman"/>
          <w:color w:val="000000"/>
          <w:sz w:val="28"/>
          <w:szCs w:val="28"/>
        </w:rPr>
        <w:t>a nedostatky</w:t>
      </w:r>
      <w:r w:rsidRPr="004301F4">
        <w:rPr>
          <w:rFonts w:ascii="Times New Roman" w:hAnsi="Times New Roman"/>
          <w:color w:val="000000"/>
          <w:sz w:val="28"/>
          <w:szCs w:val="28"/>
        </w:rPr>
        <w:t>.</w:t>
      </w:r>
    </w:p>
    <w:p w14:paraId="2FA0D107" w14:textId="6AE16D10" w:rsidR="00CB154E" w:rsidRDefault="00B96B0C" w:rsidP="003F2CC6">
      <w:pPr>
        <w:pStyle w:val="Standard"/>
        <w:numPr>
          <w:ilvl w:val="0"/>
          <w:numId w:val="20"/>
        </w:numPr>
        <w:tabs>
          <w:tab w:val="clear" w:pos="708"/>
          <w:tab w:val="left" w:pos="426"/>
        </w:tabs>
        <w:jc w:val="both"/>
        <w:rPr>
          <w:rFonts w:ascii="Times New Roman" w:hAnsi="Times New Roman"/>
          <w:color w:val="000000"/>
          <w:sz w:val="28"/>
          <w:szCs w:val="28"/>
        </w:rPr>
      </w:pPr>
      <w:r w:rsidRPr="004301F4">
        <w:rPr>
          <w:rFonts w:ascii="Times New Roman" w:hAnsi="Times New Roman"/>
          <w:color w:val="000000"/>
          <w:sz w:val="28"/>
          <w:szCs w:val="28"/>
        </w:rPr>
        <w:t>Byl schválen rozpočet obce Lubě pro rok 202</w:t>
      </w:r>
      <w:r w:rsidR="00814FD5">
        <w:rPr>
          <w:rFonts w:ascii="Times New Roman" w:hAnsi="Times New Roman"/>
          <w:color w:val="000000"/>
          <w:sz w:val="28"/>
          <w:szCs w:val="28"/>
        </w:rPr>
        <w:t>5</w:t>
      </w:r>
      <w:r w:rsidR="00D31752" w:rsidRPr="004301F4">
        <w:rPr>
          <w:rFonts w:ascii="Times New Roman" w:hAnsi="Times New Roman"/>
          <w:color w:val="000000"/>
          <w:sz w:val="28"/>
          <w:szCs w:val="28"/>
        </w:rPr>
        <w:t xml:space="preserve"> – největší plánovanou položkou je případné financování nového výtlaku vodovodu. </w:t>
      </w:r>
    </w:p>
    <w:p w14:paraId="0163575B" w14:textId="77777777" w:rsidR="00CB154E" w:rsidRDefault="00CB154E" w:rsidP="003F2CC6">
      <w:pPr>
        <w:pStyle w:val="Standard"/>
        <w:tabs>
          <w:tab w:val="clear" w:pos="708"/>
          <w:tab w:val="left" w:pos="426"/>
        </w:tabs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723B97FE" w14:textId="327AD5FA" w:rsidR="00941C99" w:rsidRDefault="00E067C6" w:rsidP="00FF623E">
      <w:pPr>
        <w:pStyle w:val="Standard"/>
        <w:tabs>
          <w:tab w:val="clear" w:pos="708"/>
          <w:tab w:val="left" w:pos="426"/>
        </w:tabs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 wp14:anchorId="47EF6AA8" wp14:editId="1F50B087">
            <wp:extent cx="5238750" cy="9831354"/>
            <wp:effectExtent l="0" t="0" r="0" b="0"/>
            <wp:docPr id="161806338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443" cy="98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50BA6" w14:textId="7AF615E8" w:rsidR="002F0C3E" w:rsidRPr="008965AC" w:rsidRDefault="002F0C3E" w:rsidP="002E7E35">
      <w:pPr>
        <w:pStyle w:val="Standard"/>
        <w:tabs>
          <w:tab w:val="clear" w:pos="708"/>
          <w:tab w:val="left" w:pos="426"/>
        </w:tabs>
        <w:ind w:left="426" w:hanging="426"/>
        <w:jc w:val="both"/>
        <w:rPr>
          <w:rFonts w:ascii="Times New Roman" w:hAnsi="Times New Roman"/>
          <w:b/>
          <w:bCs/>
          <w:color w:val="000000"/>
          <w:sz w:val="36"/>
          <w:szCs w:val="36"/>
        </w:rPr>
      </w:pPr>
      <w:r w:rsidRPr="008965AC">
        <w:rPr>
          <w:rFonts w:ascii="Times New Roman" w:hAnsi="Times New Roman"/>
          <w:b/>
          <w:bCs/>
          <w:color w:val="000000"/>
          <w:sz w:val="36"/>
          <w:szCs w:val="36"/>
        </w:rPr>
        <w:lastRenderedPageBreak/>
        <w:t>Shrnutí akcí v ro</w:t>
      </w:r>
      <w:r w:rsidR="00C557ED" w:rsidRPr="008965AC">
        <w:rPr>
          <w:rFonts w:ascii="Times New Roman" w:hAnsi="Times New Roman"/>
          <w:b/>
          <w:bCs/>
          <w:color w:val="000000"/>
          <w:sz w:val="36"/>
          <w:szCs w:val="36"/>
        </w:rPr>
        <w:t>ce</w:t>
      </w:r>
      <w:r w:rsidRPr="008965AC">
        <w:rPr>
          <w:rFonts w:ascii="Times New Roman" w:hAnsi="Times New Roman"/>
          <w:b/>
          <w:bCs/>
          <w:color w:val="000000"/>
          <w:sz w:val="36"/>
          <w:szCs w:val="36"/>
        </w:rPr>
        <w:t xml:space="preserve"> 202</w:t>
      </w:r>
      <w:r w:rsidR="00836496" w:rsidRPr="008965AC">
        <w:rPr>
          <w:rFonts w:ascii="Times New Roman" w:hAnsi="Times New Roman"/>
          <w:b/>
          <w:bCs/>
          <w:color w:val="000000"/>
          <w:sz w:val="36"/>
          <w:szCs w:val="36"/>
        </w:rPr>
        <w:t>4</w:t>
      </w:r>
    </w:p>
    <w:p w14:paraId="24467E42" w14:textId="4DCFE08D" w:rsidR="00C36167" w:rsidRDefault="00D0510E" w:rsidP="002E7E35">
      <w:pPr>
        <w:pStyle w:val="Standard"/>
        <w:tabs>
          <w:tab w:val="clear" w:pos="708"/>
        </w:tabs>
        <w:ind w:hanging="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</w:t>
      </w:r>
      <w:r w:rsidR="00C36167" w:rsidRPr="00FF623E">
        <w:rPr>
          <w:rFonts w:ascii="Times New Roman" w:hAnsi="Times New Roman"/>
          <w:color w:val="000000"/>
          <w:sz w:val="28"/>
          <w:szCs w:val="28"/>
        </w:rPr>
        <w:t>Tříkrálová sbírka</w:t>
      </w:r>
      <w:r w:rsidR="00F632E9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C36167" w:rsidRPr="00FF623E">
        <w:rPr>
          <w:rFonts w:ascii="Times New Roman" w:hAnsi="Times New Roman"/>
          <w:color w:val="000000"/>
          <w:sz w:val="28"/>
          <w:szCs w:val="28"/>
        </w:rPr>
        <w:t xml:space="preserve">Masopust, MDŽ, </w:t>
      </w:r>
      <w:r w:rsidR="00C557ED">
        <w:rPr>
          <w:rFonts w:ascii="Times New Roman" w:hAnsi="Times New Roman"/>
          <w:color w:val="000000"/>
          <w:sz w:val="28"/>
          <w:szCs w:val="28"/>
        </w:rPr>
        <w:t>s</w:t>
      </w:r>
      <w:r w:rsidR="00C36167" w:rsidRPr="00FF623E">
        <w:rPr>
          <w:rFonts w:ascii="Times New Roman" w:hAnsi="Times New Roman"/>
          <w:color w:val="000000"/>
          <w:sz w:val="28"/>
          <w:szCs w:val="28"/>
        </w:rPr>
        <w:t xml:space="preserve">běr odpadků, </w:t>
      </w:r>
      <w:proofErr w:type="gramStart"/>
      <w:r w:rsidR="00C36167" w:rsidRPr="00FF623E">
        <w:rPr>
          <w:rFonts w:ascii="Times New Roman" w:hAnsi="Times New Roman"/>
          <w:color w:val="000000"/>
          <w:sz w:val="28"/>
          <w:szCs w:val="28"/>
        </w:rPr>
        <w:t>Zelené</w:t>
      </w:r>
      <w:proofErr w:type="gramEnd"/>
      <w:r w:rsidR="00C36167" w:rsidRPr="00FF623E">
        <w:rPr>
          <w:rFonts w:ascii="Times New Roman" w:hAnsi="Times New Roman"/>
          <w:color w:val="000000"/>
          <w:sz w:val="28"/>
          <w:szCs w:val="28"/>
        </w:rPr>
        <w:t xml:space="preserve"> pivo v hospodě, </w:t>
      </w:r>
      <w:r w:rsidR="00F23051">
        <w:rPr>
          <w:rFonts w:ascii="Times New Roman" w:hAnsi="Times New Roman"/>
          <w:color w:val="000000"/>
          <w:sz w:val="28"/>
          <w:szCs w:val="28"/>
        </w:rPr>
        <w:t>P</w:t>
      </w:r>
      <w:r w:rsidR="00C36167" w:rsidRPr="00FF623E">
        <w:rPr>
          <w:rFonts w:ascii="Times New Roman" w:hAnsi="Times New Roman"/>
          <w:color w:val="000000"/>
          <w:sz w:val="28"/>
          <w:szCs w:val="28"/>
        </w:rPr>
        <w:t>álení čarodějnic, Den matek, Den dětí</w:t>
      </w:r>
      <w:r w:rsidR="0029527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F23051">
        <w:rPr>
          <w:rFonts w:ascii="Times New Roman" w:hAnsi="Times New Roman"/>
          <w:color w:val="000000"/>
          <w:sz w:val="28"/>
          <w:szCs w:val="28"/>
        </w:rPr>
        <w:t>p</w:t>
      </w:r>
      <w:r w:rsidR="00295273">
        <w:rPr>
          <w:rFonts w:ascii="Times New Roman" w:hAnsi="Times New Roman"/>
          <w:color w:val="000000"/>
          <w:sz w:val="28"/>
          <w:szCs w:val="28"/>
        </w:rPr>
        <w:t>ouť, Den mužů</w:t>
      </w:r>
      <w:r w:rsidR="00FF623E" w:rsidRPr="00FF623E">
        <w:rPr>
          <w:rFonts w:ascii="Times New Roman" w:hAnsi="Times New Roman"/>
          <w:color w:val="000000"/>
          <w:sz w:val="28"/>
          <w:szCs w:val="28"/>
        </w:rPr>
        <w:t xml:space="preserve">, Mikulášské hemžení, </w:t>
      </w:r>
      <w:r w:rsidR="00F539E1">
        <w:rPr>
          <w:rFonts w:ascii="Times New Roman" w:hAnsi="Times New Roman"/>
          <w:color w:val="000000"/>
          <w:sz w:val="28"/>
          <w:szCs w:val="28"/>
        </w:rPr>
        <w:t>přednáška Pavla Bartoše na téma 1milion stromů</w:t>
      </w:r>
      <w:r w:rsidR="008F28AA">
        <w:rPr>
          <w:rFonts w:ascii="Times New Roman" w:hAnsi="Times New Roman"/>
          <w:color w:val="000000"/>
          <w:sz w:val="28"/>
          <w:szCs w:val="28"/>
        </w:rPr>
        <w:t xml:space="preserve"> v zemi</w:t>
      </w:r>
      <w:r w:rsidR="00F632E9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C557ED">
        <w:rPr>
          <w:rFonts w:ascii="Times New Roman" w:hAnsi="Times New Roman"/>
          <w:color w:val="000000"/>
          <w:sz w:val="28"/>
          <w:szCs w:val="28"/>
        </w:rPr>
        <w:t>r</w:t>
      </w:r>
      <w:r w:rsidR="00FF623E" w:rsidRPr="00FF623E">
        <w:rPr>
          <w:rFonts w:ascii="Times New Roman" w:hAnsi="Times New Roman"/>
          <w:color w:val="000000"/>
          <w:sz w:val="28"/>
          <w:szCs w:val="28"/>
        </w:rPr>
        <w:t xml:space="preserve">oznášení </w:t>
      </w:r>
      <w:r w:rsidR="00CA7E2B">
        <w:rPr>
          <w:rFonts w:ascii="Times New Roman" w:hAnsi="Times New Roman"/>
          <w:color w:val="000000"/>
          <w:sz w:val="28"/>
          <w:szCs w:val="28"/>
        </w:rPr>
        <w:t>B</w:t>
      </w:r>
      <w:r w:rsidR="00F632E9">
        <w:rPr>
          <w:rFonts w:ascii="Times New Roman" w:hAnsi="Times New Roman"/>
          <w:color w:val="000000"/>
          <w:sz w:val="28"/>
          <w:szCs w:val="28"/>
        </w:rPr>
        <w:t xml:space="preserve">etlémského světla, </w:t>
      </w:r>
      <w:r w:rsidR="00C557ED">
        <w:rPr>
          <w:rFonts w:ascii="Times New Roman" w:hAnsi="Times New Roman"/>
          <w:color w:val="000000"/>
          <w:sz w:val="28"/>
          <w:szCs w:val="28"/>
        </w:rPr>
        <w:t>k</w:t>
      </w:r>
      <w:r w:rsidR="00295273">
        <w:rPr>
          <w:rFonts w:ascii="Times New Roman" w:hAnsi="Times New Roman"/>
          <w:color w:val="000000"/>
          <w:sz w:val="28"/>
          <w:szCs w:val="28"/>
        </w:rPr>
        <w:t>rmení zvířá</w:t>
      </w:r>
      <w:r w:rsidR="00FF623E" w:rsidRPr="00FF623E">
        <w:rPr>
          <w:rFonts w:ascii="Times New Roman" w:hAnsi="Times New Roman"/>
          <w:color w:val="000000"/>
          <w:sz w:val="28"/>
          <w:szCs w:val="28"/>
        </w:rPr>
        <w:t xml:space="preserve">tek. </w:t>
      </w:r>
      <w:r w:rsidR="00C36167" w:rsidRPr="00FF623E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28BB0DF7" w14:textId="5D5C54BD" w:rsidR="00794F9D" w:rsidRDefault="00794F9D" w:rsidP="002E7E35">
      <w:pPr>
        <w:pStyle w:val="Standard"/>
        <w:tabs>
          <w:tab w:val="clear" w:pos="708"/>
        </w:tabs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Děkujeme všem</w:t>
      </w:r>
      <w:r w:rsidR="00F632E9">
        <w:rPr>
          <w:rFonts w:ascii="Times New Roman" w:hAnsi="Times New Roman"/>
          <w:color w:val="000000"/>
          <w:sz w:val="28"/>
          <w:szCs w:val="28"/>
        </w:rPr>
        <w:t xml:space="preserve">, kteří </w:t>
      </w:r>
      <w:r>
        <w:rPr>
          <w:rFonts w:ascii="Times New Roman" w:hAnsi="Times New Roman"/>
          <w:color w:val="000000"/>
          <w:sz w:val="28"/>
          <w:szCs w:val="28"/>
        </w:rPr>
        <w:t>se na jejich konání podílejí</w:t>
      </w:r>
      <w:r w:rsidR="00140480">
        <w:rPr>
          <w:rFonts w:ascii="Times New Roman" w:hAnsi="Times New Roman"/>
          <w:color w:val="000000"/>
          <w:sz w:val="28"/>
          <w:szCs w:val="28"/>
        </w:rPr>
        <w:t xml:space="preserve">, ale i těm, kteří přijdou akci podpořit svojí účasti. </w:t>
      </w:r>
    </w:p>
    <w:p w14:paraId="69B2F6CF" w14:textId="77777777" w:rsidR="00140480" w:rsidRDefault="00140480" w:rsidP="002E7E35">
      <w:pPr>
        <w:pStyle w:val="Standard"/>
        <w:tabs>
          <w:tab w:val="clear" w:pos="708"/>
        </w:tabs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75BBE2C6" w14:textId="7DD8A953" w:rsidR="00140480" w:rsidRDefault="00140480" w:rsidP="00140480">
      <w:pPr>
        <w:pStyle w:val="Standard"/>
        <w:tabs>
          <w:tab w:val="clear" w:pos="708"/>
        </w:tabs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V úterý 10. 12. 2024 proběhlo v knihovně a na obecním úřadě malé setkání, po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lubsky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23051">
        <w:rPr>
          <w:rFonts w:ascii="Times New Roman" w:hAnsi="Times New Roman"/>
          <w:color w:val="000000"/>
          <w:sz w:val="28"/>
          <w:szCs w:val="28"/>
        </w:rPr>
        <w:t xml:space="preserve">řečeno </w:t>
      </w:r>
      <w:r>
        <w:rPr>
          <w:rFonts w:ascii="Times New Roman" w:hAnsi="Times New Roman"/>
          <w:color w:val="000000"/>
          <w:sz w:val="28"/>
          <w:szCs w:val="28"/>
        </w:rPr>
        <w:t xml:space="preserve">„beseda“ o všem možném. Myslíme, že se docela vydařila a budeme rádi, když ti, kteří si rádi popovídají se sousedy, využijí každé druhé úterý v měsíci pohostinství knihovny a kanceláře OÚ a přijdou za námi na obecní úřad posedět. </w:t>
      </w:r>
    </w:p>
    <w:p w14:paraId="1E8485E3" w14:textId="77777777" w:rsidR="003F2CC6" w:rsidRDefault="003F2CC6" w:rsidP="00BE3FC2">
      <w:pPr>
        <w:pStyle w:val="Standard"/>
        <w:tabs>
          <w:tab w:val="clear" w:pos="708"/>
          <w:tab w:val="left" w:pos="426"/>
        </w:tabs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39DFFB82" w14:textId="30A23712" w:rsidR="00650AA9" w:rsidRPr="008965AC" w:rsidRDefault="00295273" w:rsidP="002E7E35">
      <w:pPr>
        <w:pStyle w:val="Standard"/>
        <w:tabs>
          <w:tab w:val="clear" w:pos="708"/>
          <w:tab w:val="left" w:pos="426"/>
        </w:tabs>
        <w:ind w:left="426" w:hanging="426"/>
        <w:jc w:val="both"/>
        <w:rPr>
          <w:rFonts w:ascii="Times New Roman" w:hAnsi="Times New Roman"/>
          <w:b/>
          <w:bCs/>
          <w:color w:val="000000"/>
          <w:sz w:val="36"/>
          <w:szCs w:val="36"/>
        </w:rPr>
      </w:pPr>
      <w:r w:rsidRPr="008965AC">
        <w:rPr>
          <w:rFonts w:ascii="Times New Roman" w:hAnsi="Times New Roman"/>
          <w:b/>
          <w:bCs/>
          <w:color w:val="000000"/>
          <w:sz w:val="36"/>
          <w:szCs w:val="36"/>
        </w:rPr>
        <w:t>Plánované k</w:t>
      </w:r>
      <w:r w:rsidR="00650AA9" w:rsidRPr="008965AC">
        <w:rPr>
          <w:rFonts w:ascii="Times New Roman" w:hAnsi="Times New Roman"/>
          <w:b/>
          <w:bCs/>
          <w:color w:val="000000"/>
          <w:sz w:val="36"/>
          <w:szCs w:val="36"/>
        </w:rPr>
        <w:t>ulturní akce</w:t>
      </w:r>
      <w:r w:rsidRPr="008965AC">
        <w:rPr>
          <w:rFonts w:ascii="Times New Roman" w:hAnsi="Times New Roman"/>
          <w:b/>
          <w:bCs/>
          <w:color w:val="000000"/>
          <w:sz w:val="36"/>
          <w:szCs w:val="36"/>
        </w:rPr>
        <w:t xml:space="preserve"> v roce</w:t>
      </w:r>
      <w:r w:rsidR="00650AA9" w:rsidRPr="008965AC">
        <w:rPr>
          <w:rFonts w:ascii="Times New Roman" w:hAnsi="Times New Roman"/>
          <w:b/>
          <w:bCs/>
          <w:color w:val="000000"/>
          <w:sz w:val="36"/>
          <w:szCs w:val="36"/>
        </w:rPr>
        <w:t xml:space="preserve"> 202</w:t>
      </w:r>
      <w:r w:rsidR="0018673D" w:rsidRPr="008965AC">
        <w:rPr>
          <w:rFonts w:ascii="Times New Roman" w:hAnsi="Times New Roman"/>
          <w:b/>
          <w:bCs/>
          <w:color w:val="000000"/>
          <w:sz w:val="36"/>
          <w:szCs w:val="36"/>
        </w:rPr>
        <w:t>5</w:t>
      </w:r>
    </w:p>
    <w:p w14:paraId="1BFB550D" w14:textId="1CC593B3" w:rsidR="0018673D" w:rsidRDefault="00650AA9" w:rsidP="002E7E35">
      <w:pPr>
        <w:pStyle w:val="Standard"/>
        <w:tabs>
          <w:tab w:val="clear" w:pos="708"/>
        </w:tabs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Rádi bychom zachovali akce</w:t>
      </w:r>
      <w:r w:rsidR="00295273">
        <w:rPr>
          <w:rFonts w:ascii="Times New Roman" w:hAnsi="Times New Roman"/>
          <w:color w:val="000000"/>
          <w:sz w:val="28"/>
          <w:szCs w:val="28"/>
        </w:rPr>
        <w:t>, které proběhly</w:t>
      </w:r>
      <w:r>
        <w:rPr>
          <w:rFonts w:ascii="Times New Roman" w:hAnsi="Times New Roman"/>
          <w:color w:val="000000"/>
          <w:sz w:val="28"/>
          <w:szCs w:val="28"/>
        </w:rPr>
        <w:t xml:space="preserve"> v roce 202</w:t>
      </w:r>
      <w:r w:rsidR="0018673D">
        <w:rPr>
          <w:rFonts w:ascii="Times New Roman" w:hAnsi="Times New Roman"/>
          <w:color w:val="000000"/>
          <w:sz w:val="28"/>
          <w:szCs w:val="28"/>
        </w:rPr>
        <w:t>4</w:t>
      </w:r>
      <w:r>
        <w:rPr>
          <w:rFonts w:ascii="Times New Roman" w:hAnsi="Times New Roman"/>
          <w:color w:val="000000"/>
          <w:sz w:val="28"/>
          <w:szCs w:val="28"/>
        </w:rPr>
        <w:t xml:space="preserve"> a </w:t>
      </w:r>
      <w:r w:rsidR="0047698A">
        <w:rPr>
          <w:rFonts w:ascii="Times New Roman" w:hAnsi="Times New Roman"/>
          <w:color w:val="000000"/>
          <w:sz w:val="28"/>
          <w:szCs w:val="28"/>
        </w:rPr>
        <w:t>přidali i nějaké další</w:t>
      </w:r>
      <w:r w:rsidR="00C557ED">
        <w:rPr>
          <w:rFonts w:ascii="Times New Roman" w:hAnsi="Times New Roman"/>
          <w:color w:val="000000"/>
          <w:sz w:val="28"/>
          <w:szCs w:val="28"/>
        </w:rPr>
        <w:t>.</w:t>
      </w:r>
      <w:r w:rsidR="0047698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557ED">
        <w:rPr>
          <w:rFonts w:ascii="Times New Roman" w:hAnsi="Times New Roman"/>
          <w:color w:val="000000"/>
          <w:sz w:val="28"/>
          <w:szCs w:val="28"/>
        </w:rPr>
        <w:t>P</w:t>
      </w:r>
      <w:r w:rsidR="0047698A">
        <w:rPr>
          <w:rFonts w:ascii="Times New Roman" w:hAnsi="Times New Roman"/>
          <w:color w:val="000000"/>
          <w:sz w:val="28"/>
          <w:szCs w:val="28"/>
        </w:rPr>
        <w:t>okud má</w:t>
      </w:r>
      <w:r>
        <w:rPr>
          <w:rFonts w:ascii="Times New Roman" w:hAnsi="Times New Roman"/>
          <w:color w:val="000000"/>
          <w:sz w:val="28"/>
          <w:szCs w:val="28"/>
        </w:rPr>
        <w:t xml:space="preserve">te nějaké </w:t>
      </w:r>
      <w:r w:rsidR="00C557ED">
        <w:rPr>
          <w:rFonts w:ascii="Times New Roman" w:hAnsi="Times New Roman"/>
          <w:color w:val="000000"/>
          <w:sz w:val="28"/>
          <w:szCs w:val="28"/>
        </w:rPr>
        <w:t>tipy</w:t>
      </w:r>
      <w:r w:rsidR="0047698A"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 xml:space="preserve"> uvítáme jakýkoliv nový nápad i pomocníky při jejich realizaci.</w:t>
      </w:r>
      <w:r w:rsidR="0018673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40480">
        <w:rPr>
          <w:rFonts w:ascii="Times New Roman" w:hAnsi="Times New Roman"/>
          <w:color w:val="000000"/>
          <w:sz w:val="28"/>
          <w:szCs w:val="28"/>
        </w:rPr>
        <w:t>Novinkou pro rok 2025 bude např.:</w:t>
      </w:r>
    </w:p>
    <w:p w14:paraId="3C3A4F78" w14:textId="77777777" w:rsidR="004918D3" w:rsidRDefault="004918D3" w:rsidP="002E7E35">
      <w:pPr>
        <w:pStyle w:val="Standard"/>
        <w:tabs>
          <w:tab w:val="clear" w:pos="708"/>
        </w:tabs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4CBFA1E3" w14:textId="75C19649" w:rsidR="004918D3" w:rsidRPr="008965AC" w:rsidRDefault="004918D3" w:rsidP="002E7E35">
      <w:pPr>
        <w:pStyle w:val="Standard"/>
        <w:tabs>
          <w:tab w:val="clear" w:pos="708"/>
        </w:tabs>
        <w:jc w:val="both"/>
        <w:rPr>
          <w:rFonts w:ascii="Times New Roman" w:hAnsi="Times New Roman"/>
          <w:b/>
          <w:bCs/>
          <w:color w:val="000000"/>
          <w:sz w:val="36"/>
          <w:szCs w:val="36"/>
        </w:rPr>
      </w:pPr>
      <w:r w:rsidRPr="008965AC">
        <w:rPr>
          <w:rFonts w:ascii="Times New Roman" w:hAnsi="Times New Roman"/>
          <w:b/>
          <w:bCs/>
          <w:color w:val="000000"/>
          <w:sz w:val="36"/>
          <w:szCs w:val="36"/>
        </w:rPr>
        <w:t xml:space="preserve">Obecní zájezd – termín </w:t>
      </w:r>
      <w:r w:rsidR="00140480" w:rsidRPr="008965AC">
        <w:rPr>
          <w:rFonts w:ascii="Times New Roman" w:hAnsi="Times New Roman"/>
          <w:b/>
          <w:bCs/>
          <w:color w:val="000000"/>
          <w:sz w:val="36"/>
          <w:szCs w:val="36"/>
        </w:rPr>
        <w:t xml:space="preserve">a podrobnosti </w:t>
      </w:r>
      <w:r w:rsidRPr="008965AC">
        <w:rPr>
          <w:rFonts w:ascii="Times New Roman" w:hAnsi="Times New Roman"/>
          <w:b/>
          <w:bCs/>
          <w:color w:val="000000"/>
          <w:sz w:val="36"/>
          <w:szCs w:val="36"/>
        </w:rPr>
        <w:t>bud</w:t>
      </w:r>
      <w:r w:rsidR="00140480" w:rsidRPr="008965AC">
        <w:rPr>
          <w:rFonts w:ascii="Times New Roman" w:hAnsi="Times New Roman"/>
          <w:b/>
          <w:bCs/>
          <w:color w:val="000000"/>
          <w:sz w:val="36"/>
          <w:szCs w:val="36"/>
        </w:rPr>
        <w:t xml:space="preserve">ou </w:t>
      </w:r>
      <w:r w:rsidRPr="008965AC">
        <w:rPr>
          <w:rFonts w:ascii="Times New Roman" w:hAnsi="Times New Roman"/>
          <w:b/>
          <w:bCs/>
          <w:color w:val="000000"/>
          <w:sz w:val="36"/>
          <w:szCs w:val="36"/>
        </w:rPr>
        <w:t>upřesněn</w:t>
      </w:r>
      <w:r w:rsidR="00140480" w:rsidRPr="008965AC">
        <w:rPr>
          <w:rFonts w:ascii="Times New Roman" w:hAnsi="Times New Roman"/>
          <w:b/>
          <w:bCs/>
          <w:color w:val="000000"/>
          <w:sz w:val="36"/>
          <w:szCs w:val="36"/>
        </w:rPr>
        <w:t>y</w:t>
      </w:r>
    </w:p>
    <w:p w14:paraId="5183B548" w14:textId="6F29C9D8" w:rsidR="00650AA9" w:rsidRDefault="0018673D" w:rsidP="002E7E35">
      <w:pPr>
        <w:pStyle w:val="Standard"/>
        <w:tabs>
          <w:tab w:val="clear" w:pos="708"/>
        </w:tabs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Na jaře roku 2025 chystáme obecní zájezd do brněnských vodojemů na Žlutém kopci s komentovanou prohlídkou vedenou odborníkem na brněnské podzemí</w:t>
      </w:r>
      <w:r w:rsidR="00C557ED"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 xml:space="preserve"> panem Alešem Svobodou, který stál při objevu a zpřístupnění vodojemů </w:t>
      </w:r>
      <w:r w:rsidR="00814FD5">
        <w:rPr>
          <w:rFonts w:ascii="Times New Roman" w:hAnsi="Times New Roman"/>
          <w:color w:val="000000"/>
          <w:sz w:val="28"/>
          <w:szCs w:val="28"/>
        </w:rPr>
        <w:t>veřejnosti</w:t>
      </w:r>
      <w:r>
        <w:rPr>
          <w:rFonts w:ascii="Times New Roman" w:hAnsi="Times New Roman"/>
          <w:color w:val="000000"/>
          <w:sz w:val="28"/>
          <w:szCs w:val="28"/>
        </w:rPr>
        <w:t xml:space="preserve">. Po skončení prohlídky budeme pokračovat autobusem do Čejkovic do </w:t>
      </w:r>
      <w:r w:rsidR="00BC7CC1">
        <w:rPr>
          <w:rFonts w:ascii="Times New Roman" w:hAnsi="Times New Roman"/>
          <w:color w:val="000000"/>
          <w:sz w:val="28"/>
          <w:szCs w:val="28"/>
        </w:rPr>
        <w:t xml:space="preserve">zpracovny bylin </w:t>
      </w:r>
      <w:proofErr w:type="spellStart"/>
      <w:r w:rsidR="00BC7CC1">
        <w:rPr>
          <w:rFonts w:ascii="Times New Roman" w:hAnsi="Times New Roman"/>
          <w:color w:val="000000"/>
          <w:sz w:val="28"/>
          <w:szCs w:val="28"/>
        </w:rPr>
        <w:t>Sonne</w:t>
      </w:r>
      <w:r w:rsidR="00814FD5">
        <w:rPr>
          <w:rFonts w:ascii="Times New Roman" w:hAnsi="Times New Roman"/>
          <w:color w:val="000000"/>
          <w:sz w:val="28"/>
          <w:szCs w:val="28"/>
        </w:rPr>
        <w:t>n</w:t>
      </w:r>
      <w:r w:rsidR="00BC7CC1">
        <w:rPr>
          <w:rFonts w:ascii="Times New Roman" w:hAnsi="Times New Roman"/>
          <w:color w:val="000000"/>
          <w:sz w:val="28"/>
          <w:szCs w:val="28"/>
        </w:rPr>
        <w:t>tor</w:t>
      </w:r>
      <w:proofErr w:type="spellEnd"/>
      <w:r w:rsidR="00BC7CC1">
        <w:rPr>
          <w:rFonts w:ascii="Times New Roman" w:hAnsi="Times New Roman"/>
          <w:color w:val="000000"/>
          <w:sz w:val="28"/>
          <w:szCs w:val="28"/>
        </w:rPr>
        <w:t xml:space="preserve"> a celý zájezd </w:t>
      </w:r>
      <w:r w:rsidR="008965AC">
        <w:rPr>
          <w:rFonts w:ascii="Times New Roman" w:hAnsi="Times New Roman"/>
          <w:color w:val="000000"/>
          <w:sz w:val="28"/>
          <w:szCs w:val="28"/>
        </w:rPr>
        <w:t>můžeme zakončit</w:t>
      </w:r>
      <w:r w:rsidR="00BC7CC1">
        <w:rPr>
          <w:rFonts w:ascii="Times New Roman" w:hAnsi="Times New Roman"/>
          <w:color w:val="000000"/>
          <w:sz w:val="28"/>
          <w:szCs w:val="28"/>
        </w:rPr>
        <w:t xml:space="preserve"> prohlídkou a degustací vína </w:t>
      </w:r>
      <w:r w:rsidR="00140480">
        <w:rPr>
          <w:rFonts w:ascii="Times New Roman" w:hAnsi="Times New Roman"/>
          <w:color w:val="000000"/>
          <w:sz w:val="28"/>
          <w:szCs w:val="28"/>
        </w:rPr>
        <w:t>v místním</w:t>
      </w:r>
      <w:r w:rsidR="00BC7CC1">
        <w:rPr>
          <w:rFonts w:ascii="Times New Roman" w:hAnsi="Times New Roman"/>
          <w:color w:val="000000"/>
          <w:sz w:val="28"/>
          <w:szCs w:val="28"/>
        </w:rPr>
        <w:t xml:space="preserve"> skl</w:t>
      </w:r>
      <w:r w:rsidR="00140480">
        <w:rPr>
          <w:rFonts w:ascii="Times New Roman" w:hAnsi="Times New Roman"/>
          <w:color w:val="000000"/>
          <w:sz w:val="28"/>
          <w:szCs w:val="28"/>
        </w:rPr>
        <w:t>í</w:t>
      </w:r>
      <w:r w:rsidR="00BC7CC1">
        <w:rPr>
          <w:rFonts w:ascii="Times New Roman" w:hAnsi="Times New Roman"/>
          <w:color w:val="000000"/>
          <w:sz w:val="28"/>
          <w:szCs w:val="28"/>
        </w:rPr>
        <w:t>p</w:t>
      </w:r>
      <w:r w:rsidR="00140480">
        <w:rPr>
          <w:rFonts w:ascii="Times New Roman" w:hAnsi="Times New Roman"/>
          <w:color w:val="000000"/>
          <w:sz w:val="28"/>
          <w:szCs w:val="28"/>
        </w:rPr>
        <w:t>ku</w:t>
      </w:r>
      <w:r w:rsidR="00BC7CC1">
        <w:rPr>
          <w:rFonts w:ascii="Times New Roman" w:hAnsi="Times New Roman"/>
          <w:color w:val="000000"/>
          <w:sz w:val="28"/>
          <w:szCs w:val="28"/>
        </w:rPr>
        <w:t>.</w:t>
      </w:r>
    </w:p>
    <w:p w14:paraId="05D12328" w14:textId="77777777" w:rsidR="00BE3FC2" w:rsidRDefault="00BE3FC2" w:rsidP="002E7E35">
      <w:pPr>
        <w:pStyle w:val="Standard"/>
        <w:tabs>
          <w:tab w:val="clear" w:pos="708"/>
        </w:tabs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40143553" w14:textId="6CA80B94" w:rsidR="004918D3" w:rsidRDefault="004918D3" w:rsidP="002E7E35">
      <w:pPr>
        <w:pStyle w:val="Standard"/>
        <w:tabs>
          <w:tab w:val="clear" w:pos="708"/>
        </w:tabs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4918D3">
        <w:rPr>
          <w:rFonts w:ascii="Times New Roman" w:hAnsi="Times New Roman"/>
          <w:b/>
          <w:bCs/>
          <w:color w:val="000000"/>
          <w:sz w:val="28"/>
          <w:szCs w:val="28"/>
        </w:rPr>
        <w:t>Vodojemy Žlutý kopec</w:t>
      </w:r>
    </w:p>
    <w:p w14:paraId="5B9848B6" w14:textId="7CF5797C" w:rsidR="004918D3" w:rsidRPr="004918D3" w:rsidRDefault="007053F4" w:rsidP="004918D3">
      <w:pPr>
        <w:pStyle w:val="Standard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13D2D44A" wp14:editId="5FAC19E6">
            <wp:simplePos x="0" y="0"/>
            <wp:positionH relativeFrom="column">
              <wp:posOffset>2080895</wp:posOffset>
            </wp:positionH>
            <wp:positionV relativeFrom="paragraph">
              <wp:posOffset>33020</wp:posOffset>
            </wp:positionV>
            <wp:extent cx="3727999" cy="2466975"/>
            <wp:effectExtent l="0" t="0" r="6350" b="0"/>
            <wp:wrapTight wrapText="bothSides">
              <wp:wrapPolygon edited="0">
                <wp:start x="0" y="0"/>
                <wp:lineTo x="0" y="21350"/>
                <wp:lineTo x="21526" y="21350"/>
                <wp:lineTo x="21526" y="0"/>
                <wp:lineTo x="0" y="0"/>
              </wp:wrapPolygon>
            </wp:wrapTight>
            <wp:docPr id="2090020473" name="Obrázek 3" descr="Kudy z nudy - Historické vodojemy na Žlutém kopci v Brn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udy z nudy - Historické vodojemy na Žlutém kopci v Brně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999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918D3" w:rsidRPr="004918D3">
        <w:rPr>
          <w:rFonts w:ascii="Times New Roman" w:hAnsi="Times New Roman"/>
          <w:color w:val="000000"/>
          <w:sz w:val="28"/>
          <w:szCs w:val="28"/>
        </w:rPr>
        <w:t>Mysteriózní podzemní katedrály z let 1874, 1894 a 1917</w:t>
      </w:r>
      <w:r w:rsidR="00C5017F">
        <w:rPr>
          <w:rFonts w:ascii="Times New Roman" w:hAnsi="Times New Roman"/>
          <w:color w:val="000000"/>
          <w:sz w:val="28"/>
          <w:szCs w:val="28"/>
        </w:rPr>
        <w:t>.</w:t>
      </w:r>
    </w:p>
    <w:p w14:paraId="7CD81684" w14:textId="5F4DB68A" w:rsidR="004918D3" w:rsidRPr="004918D3" w:rsidRDefault="004918D3" w:rsidP="004918D3">
      <w:pPr>
        <w:pStyle w:val="Standard"/>
        <w:jc w:val="both"/>
        <w:rPr>
          <w:rFonts w:ascii="Times New Roman" w:hAnsi="Times New Roman"/>
          <w:color w:val="000000"/>
          <w:sz w:val="28"/>
          <w:szCs w:val="28"/>
        </w:rPr>
      </w:pPr>
      <w:r w:rsidRPr="004918D3">
        <w:rPr>
          <w:rFonts w:ascii="Times New Roman" w:hAnsi="Times New Roman"/>
          <w:color w:val="000000"/>
          <w:sz w:val="28"/>
          <w:szCs w:val="28"/>
        </w:rPr>
        <w:t>Dva cihlové a třetí betonový vodojem, které nemají v Evropě obdoby a jejich návštěva vyrazí dech!</w:t>
      </w:r>
      <w:r w:rsidR="00C5017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918D3">
        <w:rPr>
          <w:rFonts w:ascii="Times New Roman" w:hAnsi="Times New Roman"/>
          <w:color w:val="000000"/>
          <w:sz w:val="28"/>
          <w:szCs w:val="28"/>
        </w:rPr>
        <w:t>Brněnské „</w:t>
      </w:r>
      <w:r w:rsidR="00140480">
        <w:rPr>
          <w:rFonts w:ascii="Times New Roman" w:hAnsi="Times New Roman"/>
          <w:color w:val="000000"/>
          <w:sz w:val="28"/>
          <w:szCs w:val="28"/>
        </w:rPr>
        <w:t>musí</w:t>
      </w:r>
      <w:r w:rsidR="00C5017F">
        <w:rPr>
          <w:rFonts w:ascii="Times New Roman" w:hAnsi="Times New Roman"/>
          <w:color w:val="000000"/>
          <w:sz w:val="28"/>
          <w:szCs w:val="28"/>
        </w:rPr>
        <w:t xml:space="preserve"> se</w:t>
      </w:r>
      <w:r w:rsidR="00140480">
        <w:rPr>
          <w:rFonts w:ascii="Times New Roman" w:hAnsi="Times New Roman"/>
          <w:color w:val="000000"/>
          <w:sz w:val="28"/>
          <w:szCs w:val="28"/>
        </w:rPr>
        <w:t xml:space="preserve"> vidět</w:t>
      </w:r>
      <w:r w:rsidRPr="004918D3">
        <w:rPr>
          <w:rFonts w:ascii="Times New Roman" w:hAnsi="Times New Roman"/>
          <w:color w:val="000000"/>
          <w:sz w:val="28"/>
          <w:szCs w:val="28"/>
        </w:rPr>
        <w:t>“ se nachází pod nenápadnou travnatou plochou revitalizovaného parku na Žlutém kopci a nabízí zážitek jako z jiného světa dávno zaniklých civilizací.</w:t>
      </w:r>
    </w:p>
    <w:p w14:paraId="08E4D3A5" w14:textId="328E85EE" w:rsidR="004918D3" w:rsidRPr="004918D3" w:rsidRDefault="004918D3" w:rsidP="004918D3">
      <w:pPr>
        <w:pStyle w:val="Standard"/>
        <w:jc w:val="both"/>
        <w:rPr>
          <w:rFonts w:ascii="Times New Roman" w:hAnsi="Times New Roman"/>
          <w:color w:val="000000"/>
          <w:sz w:val="28"/>
          <w:szCs w:val="28"/>
        </w:rPr>
      </w:pPr>
      <w:r w:rsidRPr="004918D3">
        <w:rPr>
          <w:rFonts w:ascii="Times New Roman" w:hAnsi="Times New Roman"/>
          <w:color w:val="000000"/>
          <w:sz w:val="28"/>
          <w:szCs w:val="28"/>
        </w:rPr>
        <w:t>Tři kolosální podzemní nádrže jsou jedinečnou stavební památkou a dokladem výjimečné technické industriální architektury v nedotčené podobě.</w:t>
      </w:r>
    </w:p>
    <w:p w14:paraId="0BCE5FD3" w14:textId="77777777" w:rsidR="00814FD5" w:rsidRDefault="00814FD5" w:rsidP="002E7E35">
      <w:pPr>
        <w:pStyle w:val="Standard"/>
        <w:tabs>
          <w:tab w:val="clear" w:pos="708"/>
        </w:tabs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12C37560" w14:textId="77777777" w:rsidR="007053F4" w:rsidRDefault="007053F4" w:rsidP="00814FD5">
      <w:pPr>
        <w:pStyle w:val="Standard"/>
        <w:jc w:val="both"/>
        <w:rPr>
          <w:rFonts w:ascii="Times New Roman" w:hAnsi="Times New Roman"/>
          <w:b/>
          <w:bCs/>
          <w:color w:val="auto"/>
          <w:sz w:val="32"/>
          <w:szCs w:val="32"/>
        </w:rPr>
      </w:pPr>
    </w:p>
    <w:p w14:paraId="4F1CA1A3" w14:textId="77777777" w:rsidR="007053F4" w:rsidRDefault="007053F4" w:rsidP="00814FD5">
      <w:pPr>
        <w:pStyle w:val="Standard"/>
        <w:jc w:val="both"/>
        <w:rPr>
          <w:rFonts w:ascii="Times New Roman" w:hAnsi="Times New Roman"/>
          <w:b/>
          <w:bCs/>
          <w:color w:val="auto"/>
          <w:sz w:val="32"/>
          <w:szCs w:val="32"/>
        </w:rPr>
      </w:pPr>
    </w:p>
    <w:p w14:paraId="5DC42C91" w14:textId="77777777" w:rsidR="008965AC" w:rsidRDefault="008965AC" w:rsidP="00814FD5">
      <w:pPr>
        <w:pStyle w:val="Standard"/>
        <w:jc w:val="both"/>
        <w:rPr>
          <w:rFonts w:ascii="Times New Roman" w:hAnsi="Times New Roman"/>
          <w:b/>
          <w:bCs/>
          <w:color w:val="auto"/>
          <w:sz w:val="32"/>
          <w:szCs w:val="32"/>
        </w:rPr>
      </w:pPr>
    </w:p>
    <w:p w14:paraId="0118327A" w14:textId="6F7AA519" w:rsidR="007053F4" w:rsidRPr="00C5017F" w:rsidRDefault="00814FD5" w:rsidP="00814FD5">
      <w:pPr>
        <w:pStyle w:val="Standard"/>
        <w:jc w:val="both"/>
        <w:rPr>
          <w:rFonts w:ascii="Times New Roman" w:hAnsi="Times New Roman"/>
          <w:b/>
          <w:bCs/>
          <w:color w:val="auto"/>
          <w:sz w:val="28"/>
          <w:szCs w:val="28"/>
        </w:rPr>
      </w:pPr>
      <w:proofErr w:type="spellStart"/>
      <w:r w:rsidRPr="00C5017F">
        <w:rPr>
          <w:rFonts w:ascii="Times New Roman" w:hAnsi="Times New Roman"/>
          <w:b/>
          <w:bCs/>
          <w:color w:val="auto"/>
          <w:sz w:val="28"/>
          <w:szCs w:val="28"/>
        </w:rPr>
        <w:t>Sonnentor</w:t>
      </w:r>
      <w:proofErr w:type="spellEnd"/>
    </w:p>
    <w:p w14:paraId="47ACFFA5" w14:textId="4383A773" w:rsidR="00814FD5" w:rsidRPr="007053F4" w:rsidRDefault="007053F4" w:rsidP="00814FD5">
      <w:pPr>
        <w:pStyle w:val="Standard"/>
        <w:jc w:val="both"/>
        <w:rPr>
          <w:rFonts w:ascii="Times New Roman" w:hAnsi="Times New Roman"/>
          <w:b/>
          <w:bCs/>
          <w:color w:val="auto"/>
          <w:sz w:val="32"/>
          <w:szCs w:val="32"/>
        </w:rPr>
      </w:pPr>
      <w:r w:rsidRPr="00C5017F">
        <w:rPr>
          <w:noProof/>
        </w:rPr>
        <w:drawing>
          <wp:anchor distT="0" distB="0" distL="114300" distR="114300" simplePos="0" relativeHeight="251679744" behindDoc="1" locked="0" layoutInCell="1" allowOverlap="1" wp14:anchorId="4CBA3CD1" wp14:editId="47AE8CEF">
            <wp:simplePos x="0" y="0"/>
            <wp:positionH relativeFrom="column">
              <wp:posOffset>4052570</wp:posOffset>
            </wp:positionH>
            <wp:positionV relativeFrom="paragraph">
              <wp:posOffset>165735</wp:posOffset>
            </wp:positionV>
            <wp:extent cx="2141220" cy="2141220"/>
            <wp:effectExtent l="0" t="0" r="0" b="0"/>
            <wp:wrapTight wrapText="bothSides">
              <wp:wrapPolygon edited="0">
                <wp:start x="0" y="0"/>
                <wp:lineTo x="0" y="21331"/>
                <wp:lineTo x="21331" y="21331"/>
                <wp:lineTo x="21331" y="0"/>
                <wp:lineTo x="0" y="0"/>
              </wp:wrapPolygon>
            </wp:wrapTight>
            <wp:docPr id="5" name="obrázek 5" descr="SONNENTOR | Cejko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ONNENTOR | Cejkovic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4FD5" w:rsidRPr="00C5017F">
        <w:rPr>
          <w:rFonts w:ascii="Times New Roman" w:hAnsi="Times New Roman"/>
          <w:color w:val="auto"/>
          <w:sz w:val="28"/>
          <w:szCs w:val="28"/>
        </w:rPr>
        <w:t>je česko-rakouská firma</w:t>
      </w:r>
      <w:r w:rsidR="00814FD5" w:rsidRPr="007B613B">
        <w:rPr>
          <w:rFonts w:ascii="Times New Roman" w:hAnsi="Times New Roman"/>
          <w:color w:val="auto"/>
          <w:sz w:val="28"/>
          <w:szCs w:val="28"/>
        </w:rPr>
        <w:t>, která se zabývá převážně výrobou bio-čajů a bio-koření z toho nejlepšího, co v přírodě najdete</w:t>
      </w:r>
      <w:r w:rsidR="00814FD5">
        <w:rPr>
          <w:rFonts w:ascii="Times New Roman" w:hAnsi="Times New Roman"/>
          <w:color w:val="auto"/>
          <w:sz w:val="28"/>
          <w:szCs w:val="28"/>
        </w:rPr>
        <w:t xml:space="preserve">, </w:t>
      </w:r>
      <w:r w:rsidR="00814FD5" w:rsidRPr="007B613B">
        <w:rPr>
          <w:rFonts w:ascii="Times New Roman" w:hAnsi="Times New Roman"/>
          <w:color w:val="auto"/>
          <w:sz w:val="28"/>
          <w:szCs w:val="28"/>
        </w:rPr>
        <w:t xml:space="preserve">koření </w:t>
      </w:r>
      <w:r w:rsidR="00C557ED">
        <w:rPr>
          <w:rFonts w:ascii="Times New Roman" w:hAnsi="Times New Roman"/>
          <w:color w:val="auto"/>
          <w:sz w:val="28"/>
          <w:szCs w:val="28"/>
        </w:rPr>
        <w:br/>
      </w:r>
      <w:r w:rsidR="00814FD5" w:rsidRPr="007B613B">
        <w:rPr>
          <w:rFonts w:ascii="Times New Roman" w:hAnsi="Times New Roman"/>
          <w:color w:val="auto"/>
          <w:sz w:val="28"/>
          <w:szCs w:val="28"/>
        </w:rPr>
        <w:t xml:space="preserve">z ekologického zemědělství v biokvalitě. Myšlenka značky </w:t>
      </w:r>
      <w:proofErr w:type="spellStart"/>
      <w:r w:rsidR="00814FD5" w:rsidRPr="007B613B">
        <w:rPr>
          <w:rFonts w:ascii="Times New Roman" w:hAnsi="Times New Roman"/>
          <w:color w:val="auto"/>
          <w:sz w:val="28"/>
          <w:szCs w:val="28"/>
        </w:rPr>
        <w:t>Sonnentor</w:t>
      </w:r>
      <w:proofErr w:type="spellEnd"/>
      <w:r w:rsidR="00814FD5" w:rsidRPr="007B613B">
        <w:rPr>
          <w:rFonts w:ascii="Times New Roman" w:hAnsi="Times New Roman"/>
          <w:color w:val="auto"/>
          <w:sz w:val="28"/>
          <w:szCs w:val="28"/>
        </w:rPr>
        <w:t xml:space="preserve"> vznikla v roce 1988 v rakouské vesničce </w:t>
      </w:r>
      <w:proofErr w:type="spellStart"/>
      <w:r w:rsidR="00814FD5" w:rsidRPr="007B613B">
        <w:rPr>
          <w:rFonts w:ascii="Times New Roman" w:hAnsi="Times New Roman"/>
          <w:color w:val="auto"/>
          <w:sz w:val="28"/>
          <w:szCs w:val="28"/>
        </w:rPr>
        <w:t>Sprögnitz</w:t>
      </w:r>
      <w:proofErr w:type="spellEnd"/>
      <w:r w:rsidR="00814FD5" w:rsidRPr="007B613B">
        <w:rPr>
          <w:rFonts w:ascii="Times New Roman" w:hAnsi="Times New Roman"/>
          <w:color w:val="auto"/>
          <w:sz w:val="28"/>
          <w:szCs w:val="28"/>
        </w:rPr>
        <w:t>.</w:t>
      </w:r>
    </w:p>
    <w:p w14:paraId="6300AFCE" w14:textId="54015B92" w:rsidR="00814FD5" w:rsidRPr="00814FD5" w:rsidRDefault="00814FD5" w:rsidP="00814FD5">
      <w:pPr>
        <w:pStyle w:val="Standard"/>
        <w:jc w:val="both"/>
        <w:rPr>
          <w:rFonts w:ascii="Times New Roman" w:hAnsi="Times New Roman"/>
          <w:sz w:val="28"/>
          <w:szCs w:val="28"/>
        </w:rPr>
      </w:pPr>
      <w:r w:rsidRPr="007B613B">
        <w:rPr>
          <w:rFonts w:ascii="Times New Roman" w:hAnsi="Times New Roman"/>
          <w:sz w:val="28"/>
          <w:szCs w:val="28"/>
        </w:rPr>
        <w:t xml:space="preserve">V </w:t>
      </w:r>
      <w:proofErr w:type="spellStart"/>
      <w:r w:rsidRPr="007B613B">
        <w:rPr>
          <w:rFonts w:ascii="Times New Roman" w:hAnsi="Times New Roman"/>
          <w:sz w:val="28"/>
          <w:szCs w:val="28"/>
        </w:rPr>
        <w:t>SONNENTORu</w:t>
      </w:r>
      <w:proofErr w:type="spellEnd"/>
      <w:r w:rsidRPr="007B613B">
        <w:rPr>
          <w:rFonts w:ascii="Times New Roman" w:hAnsi="Times New Roman"/>
          <w:sz w:val="28"/>
          <w:szCs w:val="28"/>
        </w:rPr>
        <w:t xml:space="preserve"> najdete spoustu inspirace </w:t>
      </w:r>
      <w:r w:rsidR="00C557ED">
        <w:rPr>
          <w:rFonts w:ascii="Times New Roman" w:hAnsi="Times New Roman"/>
          <w:sz w:val="28"/>
          <w:szCs w:val="28"/>
        </w:rPr>
        <w:br/>
      </w:r>
      <w:r w:rsidRPr="007B613B">
        <w:rPr>
          <w:rFonts w:ascii="Times New Roman" w:hAnsi="Times New Roman"/>
          <w:sz w:val="28"/>
          <w:szCs w:val="28"/>
        </w:rPr>
        <w:t xml:space="preserve">z trvalé udržitelnosti i společenské odpovědnosti. </w:t>
      </w:r>
      <w:r>
        <w:rPr>
          <w:rFonts w:ascii="Times New Roman" w:hAnsi="Times New Roman"/>
          <w:sz w:val="28"/>
          <w:szCs w:val="28"/>
        </w:rPr>
        <w:t>V</w:t>
      </w:r>
      <w:r w:rsidRPr="007B613B">
        <w:rPr>
          <w:rFonts w:ascii="Times New Roman" w:hAnsi="Times New Roman"/>
          <w:sz w:val="28"/>
          <w:szCs w:val="28"/>
        </w:rPr>
        <w:t xml:space="preserve">yvíjí pro </w:t>
      </w:r>
      <w:r w:rsidR="00C557ED">
        <w:rPr>
          <w:rFonts w:ascii="Times New Roman" w:hAnsi="Times New Roman"/>
          <w:sz w:val="28"/>
          <w:szCs w:val="28"/>
        </w:rPr>
        <w:t xml:space="preserve">své </w:t>
      </w:r>
      <w:r w:rsidRPr="007B613B">
        <w:rPr>
          <w:rFonts w:ascii="Times New Roman" w:hAnsi="Times New Roman"/>
          <w:sz w:val="28"/>
          <w:szCs w:val="28"/>
        </w:rPr>
        <w:t xml:space="preserve">produkty nové typy obalových materiálů, které jsou kompostovatelné a minimálně zatěžují životní prostředí, vytápí svůj areál </w:t>
      </w:r>
      <w:proofErr w:type="spellStart"/>
      <w:r w:rsidRPr="007B613B">
        <w:rPr>
          <w:rFonts w:ascii="Times New Roman" w:hAnsi="Times New Roman"/>
          <w:sz w:val="28"/>
          <w:szCs w:val="28"/>
        </w:rPr>
        <w:t>peletkami</w:t>
      </w:r>
      <w:proofErr w:type="spellEnd"/>
      <w:r w:rsidRPr="007B613B">
        <w:rPr>
          <w:rFonts w:ascii="Times New Roman" w:hAnsi="Times New Roman"/>
          <w:sz w:val="28"/>
          <w:szCs w:val="28"/>
        </w:rPr>
        <w:t xml:space="preserve"> z odpadního prachu a aktivně pracují na snižování energetické náročnosti. Rozvíjí lokální spolupráci s ekologickými pěstiteli a sedláky i projekty férového přímého obchodu s konkrétními lidmi </w:t>
      </w:r>
      <w:r w:rsidR="00C557ED">
        <w:rPr>
          <w:rFonts w:ascii="Times New Roman" w:hAnsi="Times New Roman"/>
          <w:sz w:val="28"/>
          <w:szCs w:val="28"/>
        </w:rPr>
        <w:br/>
      </w:r>
      <w:r w:rsidRPr="007B613B">
        <w:rPr>
          <w:rFonts w:ascii="Times New Roman" w:hAnsi="Times New Roman"/>
          <w:sz w:val="28"/>
          <w:szCs w:val="28"/>
        </w:rPr>
        <w:t>v zemích třetího světa. Dělají věci jinak a zásadově neprodávají do nadnárodních obchodních řetězců. Přesto se stává SONNENTOR obdivovanou značkou a patří dnes do společnosti ne</w:t>
      </w:r>
      <w:r w:rsidR="00C557ED">
        <w:rPr>
          <w:rFonts w:ascii="Times New Roman" w:hAnsi="Times New Roman"/>
          <w:sz w:val="28"/>
          <w:szCs w:val="28"/>
        </w:rPr>
        <w:t>j</w:t>
      </w:r>
      <w:r w:rsidRPr="007B613B">
        <w:rPr>
          <w:rFonts w:ascii="Times New Roman" w:hAnsi="Times New Roman"/>
          <w:sz w:val="28"/>
          <w:szCs w:val="28"/>
        </w:rPr>
        <w:t xml:space="preserve">více udržitelných firem v České republice. Pokud navštívíte návštěvnické centrum Bylinkový ráj SONNENTOR v jejich areálu </w:t>
      </w:r>
      <w:r w:rsidR="00C557ED">
        <w:rPr>
          <w:rFonts w:ascii="Times New Roman" w:hAnsi="Times New Roman"/>
          <w:sz w:val="28"/>
          <w:szCs w:val="28"/>
        </w:rPr>
        <w:br/>
      </w:r>
      <w:r w:rsidRPr="007B613B">
        <w:rPr>
          <w:rFonts w:ascii="Times New Roman" w:hAnsi="Times New Roman"/>
          <w:sz w:val="28"/>
          <w:szCs w:val="28"/>
        </w:rPr>
        <w:t>v Čejkovicích na jižní Moravě, určitě na Vás dýchne jejich originální firemní kultura</w:t>
      </w:r>
      <w:r w:rsidR="00C557ED">
        <w:rPr>
          <w:rFonts w:ascii="Times New Roman" w:hAnsi="Times New Roman"/>
          <w:sz w:val="28"/>
          <w:szCs w:val="28"/>
        </w:rPr>
        <w:t>.</w:t>
      </w:r>
    </w:p>
    <w:p w14:paraId="055214A4" w14:textId="77777777" w:rsidR="007B613B" w:rsidRDefault="007B613B" w:rsidP="002E7E35">
      <w:pPr>
        <w:pStyle w:val="Standard"/>
        <w:tabs>
          <w:tab w:val="clear" w:pos="708"/>
        </w:tabs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33A7039A" w14:textId="77777777" w:rsidR="00140480" w:rsidRDefault="00140480" w:rsidP="002E7E35">
      <w:pPr>
        <w:pStyle w:val="Standard"/>
        <w:tabs>
          <w:tab w:val="clear" w:pos="708"/>
        </w:tabs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603B5E96" w14:textId="77777777" w:rsidR="00140480" w:rsidRPr="008965AC" w:rsidRDefault="00140480" w:rsidP="00140480">
      <w:pPr>
        <w:spacing w:line="240" w:lineRule="auto"/>
        <w:ind w:left="708" w:hanging="708"/>
        <w:rPr>
          <w:rFonts w:ascii="Times New Roman" w:hAnsi="Times New Roman" w:cs="Times New Roman"/>
          <w:noProof/>
          <w:sz w:val="36"/>
          <w:szCs w:val="36"/>
        </w:rPr>
      </w:pPr>
      <w:r w:rsidRPr="008965AC">
        <w:rPr>
          <w:rFonts w:ascii="Times New Roman" w:hAnsi="Times New Roman" w:cs="Times New Roman"/>
          <w:b/>
          <w:sz w:val="36"/>
          <w:szCs w:val="36"/>
        </w:rPr>
        <w:t>Tykev nebo dýně</w:t>
      </w:r>
      <w:r w:rsidRPr="008965AC">
        <w:rPr>
          <w:rFonts w:ascii="Times New Roman" w:hAnsi="Times New Roman" w:cs="Times New Roman"/>
          <w:noProof/>
          <w:sz w:val="36"/>
          <w:szCs w:val="36"/>
        </w:rPr>
        <w:t xml:space="preserve"> </w:t>
      </w:r>
    </w:p>
    <w:p w14:paraId="660948F4" w14:textId="0BF22BCA" w:rsidR="00F539E1" w:rsidRPr="00C5017F" w:rsidRDefault="00140480" w:rsidP="00140480">
      <w:pPr>
        <w:pStyle w:val="Odstavecseseznamem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5017F">
        <w:rPr>
          <w:rFonts w:ascii="Times New Roman" w:hAnsi="Times New Roman" w:cs="Times New Roman"/>
          <w:bCs/>
          <w:sz w:val="28"/>
          <w:szCs w:val="28"/>
        </w:rPr>
        <w:t>Na Mikulášském hemžení jste mohli ochutnat vynikající kandovanou dýni od paní Šmardové. Paní Šmardová připravila krátkou informaci o dýních a podrobný popis osvědčené přípravy na kandování dýně</w:t>
      </w:r>
      <w:r w:rsidR="00C5017F">
        <w:rPr>
          <w:rFonts w:ascii="Times New Roman" w:hAnsi="Times New Roman" w:cs="Times New Roman"/>
          <w:bCs/>
          <w:sz w:val="28"/>
          <w:szCs w:val="28"/>
        </w:rPr>
        <w:t>.</w:t>
      </w:r>
    </w:p>
    <w:p w14:paraId="14CDBEAC" w14:textId="77777777" w:rsidR="00140480" w:rsidRDefault="00140480" w:rsidP="00140480">
      <w:pPr>
        <w:spacing w:line="240" w:lineRule="auto"/>
        <w:ind w:left="708" w:hanging="708"/>
        <w:rPr>
          <w:rFonts w:ascii="Times New Roman" w:hAnsi="Times New Roman" w:cs="Times New Roman"/>
          <w:b/>
          <w:sz w:val="28"/>
          <w:szCs w:val="28"/>
        </w:rPr>
      </w:pPr>
    </w:p>
    <w:p w14:paraId="63056EB0" w14:textId="66B498BC" w:rsidR="005B793E" w:rsidRPr="00814FD5" w:rsidRDefault="00F539E1" w:rsidP="005B79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4FD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800" behindDoc="1" locked="0" layoutInCell="1" allowOverlap="1" wp14:anchorId="63878945" wp14:editId="7F250800">
            <wp:simplePos x="0" y="0"/>
            <wp:positionH relativeFrom="column">
              <wp:posOffset>2604770</wp:posOffset>
            </wp:positionH>
            <wp:positionV relativeFrom="paragraph">
              <wp:posOffset>485140</wp:posOffset>
            </wp:positionV>
            <wp:extent cx="3390900" cy="2268855"/>
            <wp:effectExtent l="0" t="0" r="0" b="0"/>
            <wp:wrapTight wrapText="bothSides">
              <wp:wrapPolygon edited="0">
                <wp:start x="0" y="0"/>
                <wp:lineTo x="0" y="21401"/>
                <wp:lineTo x="21479" y="21401"/>
                <wp:lineTo x="21479" y="0"/>
                <wp:lineTo x="0" y="0"/>
              </wp:wrapPolygon>
            </wp:wrapTight>
            <wp:docPr id="2" name="obrázek 2" descr="Dýně Goliá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ýně Goliáš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793E" w:rsidRPr="00814FD5">
        <w:rPr>
          <w:rFonts w:ascii="Times New Roman" w:hAnsi="Times New Roman" w:cs="Times New Roman"/>
          <w:sz w:val="28"/>
          <w:szCs w:val="28"/>
        </w:rPr>
        <w:t>Dýně jsou příbuzné okurkám a melounům. Pocházejí z tropické a subtropické Ameriky. Jejich doložené pěstování sahá do doby před 8000 lety. Až po objevení „Nového světa“ se rozšířily do Evropy a Asie. Zde mají domov desítky novějších odrůd, mezi nimi i u nás nejoblíbenější HOKKAIDO, jehož domovinou je Japonsko. Dýně jsou cizosprašné</w:t>
      </w:r>
      <w:r w:rsidR="00C5017F">
        <w:rPr>
          <w:rFonts w:ascii="Times New Roman" w:hAnsi="Times New Roman" w:cs="Times New Roman"/>
          <w:sz w:val="28"/>
          <w:szCs w:val="28"/>
        </w:rPr>
        <w:t>,</w:t>
      </w:r>
      <w:r w:rsidR="005B793E" w:rsidRPr="00814FD5">
        <w:rPr>
          <w:rFonts w:ascii="Times New Roman" w:hAnsi="Times New Roman" w:cs="Times New Roman"/>
          <w:sz w:val="28"/>
          <w:szCs w:val="28"/>
        </w:rPr>
        <w:t xml:space="preserve"> </w:t>
      </w:r>
      <w:r w:rsidR="00DC223C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C5017F" w:rsidRPr="00814FD5">
        <w:rPr>
          <w:rFonts w:ascii="Times New Roman" w:hAnsi="Times New Roman" w:cs="Times New Roman"/>
          <w:sz w:val="28"/>
          <w:szCs w:val="28"/>
        </w:rPr>
        <w:t>op</w:t>
      </w:r>
      <w:r w:rsidR="00C5017F">
        <w:rPr>
          <w:rFonts w:ascii="Times New Roman" w:hAnsi="Times New Roman" w:cs="Times New Roman"/>
          <w:sz w:val="28"/>
          <w:szCs w:val="28"/>
        </w:rPr>
        <w:t>y</w:t>
      </w:r>
      <w:r w:rsidR="00C5017F" w:rsidRPr="00814FD5">
        <w:rPr>
          <w:rFonts w:ascii="Times New Roman" w:hAnsi="Times New Roman" w:cs="Times New Roman"/>
          <w:sz w:val="28"/>
          <w:szCs w:val="28"/>
        </w:rPr>
        <w:t>lov</w:t>
      </w:r>
      <w:r w:rsidR="00C5017F">
        <w:rPr>
          <w:rFonts w:ascii="Times New Roman" w:hAnsi="Times New Roman" w:cs="Times New Roman"/>
          <w:sz w:val="28"/>
          <w:szCs w:val="28"/>
        </w:rPr>
        <w:t>ávané</w:t>
      </w:r>
      <w:proofErr w:type="spellEnd"/>
      <w:r w:rsidR="00C5017F">
        <w:rPr>
          <w:rFonts w:ascii="Times New Roman" w:hAnsi="Times New Roman" w:cs="Times New Roman"/>
          <w:sz w:val="28"/>
          <w:szCs w:val="28"/>
        </w:rPr>
        <w:t xml:space="preserve"> hmyzem</w:t>
      </w:r>
      <w:r w:rsidR="005B793E" w:rsidRPr="00814FD5">
        <w:rPr>
          <w:rFonts w:ascii="Times New Roman" w:hAnsi="Times New Roman" w:cs="Times New Roman"/>
          <w:sz w:val="28"/>
          <w:szCs w:val="28"/>
        </w:rPr>
        <w:t>. Přenos pylu obstarávají včely, čmeláci a jiný hmyz. Nedostatek opylovačů</w:t>
      </w:r>
      <w:r w:rsidR="00DC223C">
        <w:rPr>
          <w:rFonts w:ascii="Times New Roman" w:hAnsi="Times New Roman" w:cs="Times New Roman"/>
          <w:sz w:val="28"/>
          <w:szCs w:val="28"/>
        </w:rPr>
        <w:t xml:space="preserve"> </w:t>
      </w:r>
      <w:r w:rsidR="00DC223C">
        <w:rPr>
          <w:rFonts w:ascii="Times New Roman" w:hAnsi="Times New Roman" w:cs="Times New Roman"/>
          <w:sz w:val="28"/>
          <w:szCs w:val="28"/>
        </w:rPr>
        <w:br/>
        <w:t>a</w:t>
      </w:r>
      <w:r w:rsidR="005B793E" w:rsidRPr="00814FD5">
        <w:rPr>
          <w:rFonts w:ascii="Times New Roman" w:hAnsi="Times New Roman" w:cs="Times New Roman"/>
          <w:sz w:val="28"/>
          <w:szCs w:val="28"/>
        </w:rPr>
        <w:t xml:space="preserve"> deštivé počasí vyvolávají, že semeník není opylen, nebo je opylen jen částečně. Plod pak zakrní a uhnije, nebo se vyvíjí deformovaný. Sklizené plody se mají uložit přibližně na dobu jednoho týdne na slunci nebo na vzdušném, chráněném místě. Toto uložení prodlouží jejich trvanlivost. Dlouhodobě nízké teploty </w:t>
      </w:r>
      <w:r w:rsidR="005B793E" w:rsidRPr="00814FD5">
        <w:rPr>
          <w:rFonts w:ascii="Times New Roman" w:hAnsi="Times New Roman" w:cs="Times New Roman"/>
          <w:sz w:val="28"/>
          <w:szCs w:val="28"/>
        </w:rPr>
        <w:lastRenderedPageBreak/>
        <w:t xml:space="preserve">a vysoká vlhkost po sklizni výrazně snižují možnost následného skladování. Dužina dýní je potravinou s nízkou kalorickou hodnotou. Obsahuje hlavně vodu, vlákninu a menší množství cukrů. Z minerálů </w:t>
      </w:r>
      <w:r w:rsidR="00DC223C">
        <w:rPr>
          <w:rFonts w:ascii="Times New Roman" w:hAnsi="Times New Roman" w:cs="Times New Roman"/>
          <w:sz w:val="28"/>
          <w:szCs w:val="28"/>
        </w:rPr>
        <w:t xml:space="preserve">pak </w:t>
      </w:r>
      <w:r w:rsidR="005B793E" w:rsidRPr="00814FD5">
        <w:rPr>
          <w:rFonts w:ascii="Times New Roman" w:hAnsi="Times New Roman" w:cs="Times New Roman"/>
          <w:sz w:val="28"/>
          <w:szCs w:val="28"/>
        </w:rPr>
        <w:t>hořčík, draslík a vápník.</w:t>
      </w:r>
    </w:p>
    <w:p w14:paraId="627436AB" w14:textId="77777777" w:rsidR="005B793E" w:rsidRPr="00814FD5" w:rsidRDefault="005B793E" w:rsidP="005B793E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F622B12" w14:textId="7DC32C91" w:rsidR="005B793E" w:rsidRPr="00814FD5" w:rsidRDefault="005B793E" w:rsidP="005B793E">
      <w:p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814FD5">
        <w:rPr>
          <w:rFonts w:ascii="Times New Roman" w:hAnsi="Times New Roman" w:cs="Times New Roman"/>
          <w:b/>
          <w:sz w:val="28"/>
          <w:szCs w:val="28"/>
        </w:rPr>
        <w:t>Kandovaná dýně na Mikulášském hemžení v </w:t>
      </w:r>
      <w:proofErr w:type="spellStart"/>
      <w:r w:rsidRPr="00814FD5">
        <w:rPr>
          <w:rFonts w:ascii="Times New Roman" w:hAnsi="Times New Roman" w:cs="Times New Roman"/>
          <w:b/>
          <w:sz w:val="28"/>
          <w:szCs w:val="28"/>
        </w:rPr>
        <w:t>Lubi</w:t>
      </w:r>
      <w:proofErr w:type="spellEnd"/>
      <w:r w:rsidRPr="00814FD5">
        <w:rPr>
          <w:rFonts w:ascii="Times New Roman" w:hAnsi="Times New Roman" w:cs="Times New Roman"/>
          <w:b/>
          <w:sz w:val="28"/>
          <w:szCs w:val="28"/>
        </w:rPr>
        <w:t xml:space="preserve"> 30. 11. 2024</w:t>
      </w:r>
    </w:p>
    <w:p w14:paraId="141B0910" w14:textId="6F071789" w:rsidR="005B793E" w:rsidRPr="00814FD5" w:rsidRDefault="005B793E" w:rsidP="005B793E">
      <w:pPr>
        <w:jc w:val="both"/>
        <w:rPr>
          <w:rFonts w:ascii="Times New Roman" w:hAnsi="Times New Roman" w:cs="Times New Roman"/>
          <w:sz w:val="28"/>
          <w:szCs w:val="28"/>
        </w:rPr>
      </w:pPr>
      <w:r w:rsidRPr="00814FD5">
        <w:rPr>
          <w:rFonts w:ascii="Times New Roman" w:hAnsi="Times New Roman" w:cs="Times New Roman"/>
          <w:sz w:val="28"/>
          <w:szCs w:val="28"/>
        </w:rPr>
        <w:t>Byla použita plně vyzrálá dýně obrovská</w:t>
      </w:r>
      <w:r w:rsidR="00DC223C">
        <w:rPr>
          <w:rFonts w:ascii="Times New Roman" w:hAnsi="Times New Roman" w:cs="Times New Roman"/>
          <w:sz w:val="28"/>
          <w:szCs w:val="28"/>
        </w:rPr>
        <w:t>,</w:t>
      </w:r>
      <w:r w:rsidRPr="00814FD5">
        <w:rPr>
          <w:rFonts w:ascii="Times New Roman" w:hAnsi="Times New Roman" w:cs="Times New Roman"/>
          <w:sz w:val="28"/>
          <w:szCs w:val="28"/>
        </w:rPr>
        <w:t xml:space="preserve"> typ GOLIÁŠ. Tento typ má poměrně tenkou slupku a širokou dužinu s vysokým obsahem karotenoidů. (Dužina je výborná i na zavařování</w:t>
      </w:r>
      <w:r w:rsidR="00DC223C">
        <w:rPr>
          <w:rFonts w:ascii="Times New Roman" w:hAnsi="Times New Roman" w:cs="Times New Roman"/>
          <w:sz w:val="28"/>
          <w:szCs w:val="28"/>
        </w:rPr>
        <w:t>.</w:t>
      </w:r>
      <w:r w:rsidRPr="00814FD5">
        <w:rPr>
          <w:rFonts w:ascii="Times New Roman" w:hAnsi="Times New Roman" w:cs="Times New Roman"/>
          <w:sz w:val="28"/>
          <w:szCs w:val="28"/>
        </w:rPr>
        <w:t>)</w:t>
      </w:r>
    </w:p>
    <w:p w14:paraId="6C377524" w14:textId="7E1EC6F2" w:rsidR="005B793E" w:rsidRPr="00814FD5" w:rsidRDefault="005B793E" w:rsidP="005B793E">
      <w:pPr>
        <w:spacing w:after="0"/>
        <w:ind w:left="709" w:hanging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4FD5">
        <w:rPr>
          <w:rFonts w:ascii="Times New Roman" w:hAnsi="Times New Roman" w:cs="Times New Roman"/>
          <w:b/>
          <w:sz w:val="28"/>
          <w:szCs w:val="28"/>
        </w:rPr>
        <w:t>Postup zpracování</w:t>
      </w:r>
    </w:p>
    <w:p w14:paraId="2695C71D" w14:textId="43A6DC74" w:rsidR="005B793E" w:rsidRDefault="005B793E" w:rsidP="005B79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4FD5">
        <w:rPr>
          <w:rFonts w:ascii="Times New Roman" w:hAnsi="Times New Roman" w:cs="Times New Roman"/>
          <w:sz w:val="28"/>
          <w:szCs w:val="28"/>
        </w:rPr>
        <w:t>Dýně se musí zbavit mě</w:t>
      </w:r>
      <w:r w:rsidR="00DC223C">
        <w:rPr>
          <w:rFonts w:ascii="Times New Roman" w:hAnsi="Times New Roman" w:cs="Times New Roman"/>
          <w:sz w:val="28"/>
          <w:szCs w:val="28"/>
        </w:rPr>
        <w:t>k</w:t>
      </w:r>
      <w:r w:rsidRPr="00814FD5">
        <w:rPr>
          <w:rFonts w:ascii="Times New Roman" w:hAnsi="Times New Roman" w:cs="Times New Roman"/>
          <w:sz w:val="28"/>
          <w:szCs w:val="28"/>
        </w:rPr>
        <w:t xml:space="preserve">kých částí a slupky. Tuhá část dužiny se nakrájí na kostičky o stranách přibližně 2 x 1,5 x 2 cm. Kostičky dýně se zalijí vodou s rozpuštěnou kyselinou citronovou a ananasovou trestí. Zalité kostičky se nechají stát 24 až 48 hodin. Po vypršení doby se dýňové kostičky s nálevem dají vařit. Vaří se 2 až 3 minuty na bodu varu (až zesklovatí) – je třeba hlídat a nepřevařit. Potom se přes síto nálev sleje, kostičky se rozloží na pečící plech a nechají se okapat. Okapané kostičky dýně se rozprostřou na plata sušičky a mírně osuší (asi 2 až 3 hod.). Osušené kostky se rozloží na hlubší plech a přidá se k nim cukr krystal. Cukr lze přidávat postupně a podle chuti. Dýně bude pouštět tekutinu, je dobré </w:t>
      </w:r>
      <w:r w:rsidR="00DC223C">
        <w:rPr>
          <w:rFonts w:ascii="Times New Roman" w:hAnsi="Times New Roman" w:cs="Times New Roman"/>
          <w:sz w:val="28"/>
          <w:szCs w:val="28"/>
        </w:rPr>
        <w:t xml:space="preserve">ji </w:t>
      </w:r>
      <w:r w:rsidRPr="00814FD5">
        <w:rPr>
          <w:rFonts w:ascii="Times New Roman" w:hAnsi="Times New Roman" w:cs="Times New Roman"/>
          <w:sz w:val="28"/>
          <w:szCs w:val="28"/>
        </w:rPr>
        <w:t>občas promíchat. Plechy s dýní se nechají na topení asi 2 nebo více dní. Jakmile se na plechu nevytváří po zamíchání tekutina, dají se kostičky do sušičky a suší. Postupně promícháváme kostičky, aby se nelepily na plata sušičky</w:t>
      </w:r>
      <w:r w:rsidR="00DC223C">
        <w:rPr>
          <w:rFonts w:ascii="Times New Roman" w:hAnsi="Times New Roman" w:cs="Times New Roman"/>
          <w:sz w:val="28"/>
          <w:szCs w:val="28"/>
        </w:rPr>
        <w:t>,</w:t>
      </w:r>
      <w:r w:rsidRPr="00814FD5">
        <w:rPr>
          <w:rFonts w:ascii="Times New Roman" w:hAnsi="Times New Roman" w:cs="Times New Roman"/>
          <w:sz w:val="28"/>
          <w:szCs w:val="28"/>
        </w:rPr>
        <w:t xml:space="preserve"> ani k sobě navzájem. V sušičce je dobré prohazovat plata, aby se dosáhlo rovnoměrného prosušení.</w:t>
      </w:r>
    </w:p>
    <w:p w14:paraId="30F02A17" w14:textId="77777777" w:rsidR="007053F4" w:rsidRPr="00814FD5" w:rsidRDefault="007053F4" w:rsidP="005B79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B045FB4" w14:textId="77777777" w:rsidR="005B793E" w:rsidRPr="00814FD5" w:rsidRDefault="005B793E" w:rsidP="005B79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4FD5">
        <w:rPr>
          <w:rFonts w:ascii="Times New Roman" w:hAnsi="Times New Roman" w:cs="Times New Roman"/>
          <w:sz w:val="28"/>
          <w:szCs w:val="28"/>
        </w:rPr>
        <w:t>Suroviny: 2,5 kg kostiček nakrájené dýně</w:t>
      </w:r>
    </w:p>
    <w:p w14:paraId="51D850C2" w14:textId="6610A653" w:rsidR="005B793E" w:rsidRPr="00814FD5" w:rsidRDefault="005B793E" w:rsidP="005B79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4FD5">
        <w:rPr>
          <w:rFonts w:ascii="Times New Roman" w:hAnsi="Times New Roman" w:cs="Times New Roman"/>
          <w:sz w:val="28"/>
          <w:szCs w:val="28"/>
        </w:rPr>
        <w:t xml:space="preserve">                 1 kg cukr krystal nebo krupice</w:t>
      </w:r>
    </w:p>
    <w:p w14:paraId="729F108B" w14:textId="3A5C1CD6" w:rsidR="005B793E" w:rsidRPr="00814FD5" w:rsidRDefault="005B793E" w:rsidP="005B79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4FD5">
        <w:rPr>
          <w:rFonts w:ascii="Times New Roman" w:hAnsi="Times New Roman" w:cs="Times New Roman"/>
          <w:sz w:val="28"/>
          <w:szCs w:val="28"/>
        </w:rPr>
        <w:t xml:space="preserve">                 3 kávové lžičky (vrchovaté) kyseliny citronové</w:t>
      </w:r>
    </w:p>
    <w:p w14:paraId="5B4A9E2E" w14:textId="5DA91373" w:rsidR="005B793E" w:rsidRPr="00814FD5" w:rsidRDefault="005B793E" w:rsidP="005B79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4FD5">
        <w:rPr>
          <w:rFonts w:ascii="Times New Roman" w:hAnsi="Times New Roman" w:cs="Times New Roman"/>
          <w:sz w:val="28"/>
          <w:szCs w:val="28"/>
        </w:rPr>
        <w:t xml:space="preserve">                 2 kávové lžičky ananasového aroma</w:t>
      </w:r>
    </w:p>
    <w:p w14:paraId="58A323F3" w14:textId="39544B8C" w:rsidR="005B793E" w:rsidRPr="00814FD5" w:rsidRDefault="005B793E" w:rsidP="005B79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4FD5">
        <w:rPr>
          <w:rFonts w:ascii="Times New Roman" w:hAnsi="Times New Roman" w:cs="Times New Roman"/>
          <w:sz w:val="28"/>
          <w:szCs w:val="28"/>
        </w:rPr>
        <w:t xml:space="preserve">                   voda na zalití kostiček</w:t>
      </w:r>
    </w:p>
    <w:p w14:paraId="18C6C973" w14:textId="77777777" w:rsidR="00F539E1" w:rsidRPr="00814FD5" w:rsidRDefault="00F539E1" w:rsidP="005B79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C192BEF" w14:textId="4D77A716" w:rsidR="008E0759" w:rsidRPr="007053F4" w:rsidRDefault="00DC223C" w:rsidP="00DA420E">
      <w:pPr>
        <w:pStyle w:val="Odstavecseseznamem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05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</w:t>
      </w:r>
      <w:r w:rsidR="00F539E1" w:rsidRPr="00705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řeji všem dobrou chuť</w:t>
      </w:r>
      <w:r w:rsidRPr="00705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!</w:t>
      </w:r>
    </w:p>
    <w:p w14:paraId="656BF5AB" w14:textId="60A87995" w:rsidR="00F539E1" w:rsidRPr="007053F4" w:rsidRDefault="00F539E1" w:rsidP="00DA420E">
      <w:pPr>
        <w:pStyle w:val="Odstavecseseznamem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053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Marie Šmardová</w:t>
      </w:r>
    </w:p>
    <w:p w14:paraId="1DAC8EB3" w14:textId="77777777" w:rsidR="00422A37" w:rsidRPr="00FF623E" w:rsidRDefault="00422A37" w:rsidP="00DA420E">
      <w:pPr>
        <w:pStyle w:val="Odstavecseseznamem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1838EE74" w14:textId="11339D9F" w:rsidR="00D0510E" w:rsidRPr="008965AC" w:rsidRDefault="0055797E" w:rsidP="00AD2936">
      <w:pPr>
        <w:pStyle w:val="Odstavecseseznamem"/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 w:rsidRPr="008965AC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Poděkován</w:t>
      </w:r>
      <w:r w:rsidR="00D0510E" w:rsidRPr="008965AC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í </w:t>
      </w:r>
    </w:p>
    <w:p w14:paraId="5CA69BFB" w14:textId="217ECADB" w:rsidR="00B56961" w:rsidRPr="00D0510E" w:rsidRDefault="0055797E" w:rsidP="00140480">
      <w:pPr>
        <w:pStyle w:val="Odstavecseseznamem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0510E">
        <w:rPr>
          <w:rFonts w:ascii="Times New Roman" w:eastAsia="Times New Roman" w:hAnsi="Times New Roman" w:cs="Times New Roman"/>
          <w:color w:val="000000"/>
          <w:sz w:val="28"/>
          <w:szCs w:val="28"/>
        </w:rPr>
        <w:t>Děkujeme všem spoluobčanům, kteří se běhe</w:t>
      </w:r>
      <w:r w:rsidR="00DA420E" w:rsidRPr="00D051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m roku starají </w:t>
      </w:r>
      <w:r w:rsidRPr="00D051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o veřejná prostranství, travní plochy, květinové záhony, předzahrádky a ostatní plochy. Obecní úřad si je toho vědom a váží si Vaší práce, která přispívá ke zkvalitnění života v obci. </w:t>
      </w:r>
    </w:p>
    <w:p w14:paraId="66351388" w14:textId="07091134" w:rsidR="0055797E" w:rsidRPr="004301F4" w:rsidRDefault="00AD2936" w:rsidP="00140480">
      <w:pPr>
        <w:pStyle w:val="Odstavecseseznamem"/>
        <w:tabs>
          <w:tab w:val="left" w:pos="709"/>
        </w:tabs>
        <w:suppressAutoHyphens/>
        <w:spacing w:before="200" w:after="0" w:line="276" w:lineRule="auto"/>
        <w:ind w:left="0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55797E" w:rsidRPr="004301F4">
        <w:rPr>
          <w:rFonts w:ascii="Times New Roman" w:eastAsia="Times New Roman" w:hAnsi="Times New Roman" w:cs="Times New Roman"/>
          <w:color w:val="000000"/>
          <w:sz w:val="28"/>
          <w:szCs w:val="28"/>
        </w:rPr>
        <w:t>Poděkování patří i Vám, na které jsme se o</w:t>
      </w:r>
      <w:r w:rsidR="00DA420E" w:rsidRPr="004301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brátili s prosbou </w:t>
      </w:r>
      <w:r w:rsidR="0055797E" w:rsidRPr="004301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o pomoc, a Vy jste nám vyhověli. </w:t>
      </w:r>
    </w:p>
    <w:p w14:paraId="75EA3253" w14:textId="77777777" w:rsidR="007B3E88" w:rsidRPr="004301F4" w:rsidRDefault="001B0DC9" w:rsidP="00140480">
      <w:pPr>
        <w:pStyle w:val="Odstavecseseznamem"/>
        <w:tabs>
          <w:tab w:val="left" w:pos="709"/>
        </w:tabs>
        <w:suppressAutoHyphens/>
        <w:spacing w:before="200" w:after="0" w:line="276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01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Děkujeme také všem, kteří pomáhají zajišťovat a organizovat kulturní akce. </w:t>
      </w:r>
    </w:p>
    <w:p w14:paraId="27DC1FFD" w14:textId="11769BA6" w:rsidR="00267F6C" w:rsidRDefault="00267F6C" w:rsidP="00814FD5">
      <w:pPr>
        <w:pStyle w:val="Normlnweb"/>
        <w:rPr>
          <w:b/>
          <w:bCs/>
        </w:rPr>
      </w:pPr>
    </w:p>
    <w:p w14:paraId="313237C9" w14:textId="77777777" w:rsidR="00C5017F" w:rsidRPr="00814FD5" w:rsidRDefault="00C5017F" w:rsidP="00814FD5">
      <w:pPr>
        <w:pStyle w:val="Normlnweb"/>
        <w:rPr>
          <w:b/>
          <w:bCs/>
        </w:rPr>
      </w:pPr>
    </w:p>
    <w:p w14:paraId="2574B871" w14:textId="36E5C5A5" w:rsidR="00A71C57" w:rsidRPr="008965AC" w:rsidRDefault="003B2B99" w:rsidP="00A517AC">
      <w:pPr>
        <w:tabs>
          <w:tab w:val="left" w:pos="70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  <w:r w:rsidRPr="008965AC">
        <w:rPr>
          <w:rFonts w:ascii="Times New Roman" w:eastAsia="Times New Roman" w:hAnsi="Times New Roman" w:cs="Times New Roman"/>
          <w:b/>
          <w:sz w:val="36"/>
          <w:szCs w:val="36"/>
        </w:rPr>
        <w:t>Důležité informace pro občany</w:t>
      </w:r>
    </w:p>
    <w:p w14:paraId="59F3CD90" w14:textId="0DC90C0B" w:rsidR="00A71C57" w:rsidRPr="00FF623E" w:rsidRDefault="003B2B99" w:rsidP="00A517AC">
      <w:pPr>
        <w:tabs>
          <w:tab w:val="left" w:pos="70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623E">
        <w:rPr>
          <w:rFonts w:ascii="Times New Roman" w:eastAsia="Times New Roman" w:hAnsi="Times New Roman" w:cs="Times New Roman"/>
          <w:sz w:val="28"/>
          <w:szCs w:val="28"/>
        </w:rPr>
        <w:t>Úřední hodiny na Obecním úřadě</w:t>
      </w:r>
      <w:r w:rsidR="008965AC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836496">
        <w:rPr>
          <w:rFonts w:ascii="Times New Roman" w:eastAsia="Times New Roman" w:hAnsi="Times New Roman" w:cs="Times New Roman"/>
          <w:sz w:val="28"/>
          <w:szCs w:val="28"/>
        </w:rPr>
        <w:t>úterý</w:t>
      </w:r>
      <w:r w:rsidRPr="00FF623E">
        <w:rPr>
          <w:rFonts w:ascii="Times New Roman" w:eastAsia="Times New Roman" w:hAnsi="Times New Roman" w:cs="Times New Roman"/>
          <w:sz w:val="28"/>
          <w:szCs w:val="28"/>
        </w:rPr>
        <w:t xml:space="preserve"> 18.</w:t>
      </w:r>
      <w:r w:rsidR="00836496">
        <w:rPr>
          <w:rFonts w:ascii="Times New Roman" w:eastAsia="Times New Roman" w:hAnsi="Times New Roman" w:cs="Times New Roman"/>
          <w:sz w:val="28"/>
          <w:szCs w:val="28"/>
        </w:rPr>
        <w:t>00</w:t>
      </w:r>
      <w:r w:rsidR="00DC22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36496">
        <w:rPr>
          <w:rFonts w:ascii="Times New Roman" w:eastAsia="Times New Roman" w:hAnsi="Times New Roman" w:cs="Times New Roman"/>
          <w:sz w:val="28"/>
          <w:szCs w:val="28"/>
        </w:rPr>
        <w:t>-</w:t>
      </w:r>
      <w:r w:rsidR="00DC22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36496">
        <w:rPr>
          <w:rFonts w:ascii="Times New Roman" w:eastAsia="Times New Roman" w:hAnsi="Times New Roman" w:cs="Times New Roman"/>
          <w:sz w:val="28"/>
          <w:szCs w:val="28"/>
        </w:rPr>
        <w:t>19.00</w:t>
      </w:r>
      <w:r w:rsidR="00C501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8A44731" w14:textId="18578C6A" w:rsidR="00A71C57" w:rsidRPr="00FF623E" w:rsidRDefault="003B2B99" w:rsidP="00A517AC">
      <w:pPr>
        <w:tabs>
          <w:tab w:val="left" w:pos="70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623E">
        <w:rPr>
          <w:rFonts w:ascii="Times New Roman" w:eastAsia="Times New Roman" w:hAnsi="Times New Roman" w:cs="Times New Roman"/>
          <w:sz w:val="28"/>
          <w:szCs w:val="28"/>
        </w:rPr>
        <w:t xml:space="preserve">Zasedání Zastupitelstva obce Lubě se zpravidla konají první </w:t>
      </w:r>
      <w:r w:rsidR="00836496">
        <w:rPr>
          <w:rFonts w:ascii="Times New Roman" w:eastAsia="Times New Roman" w:hAnsi="Times New Roman" w:cs="Times New Roman"/>
          <w:sz w:val="28"/>
          <w:szCs w:val="28"/>
        </w:rPr>
        <w:t>úterý</w:t>
      </w:r>
      <w:r w:rsidRPr="00FF623E">
        <w:rPr>
          <w:rFonts w:ascii="Times New Roman" w:eastAsia="Times New Roman" w:hAnsi="Times New Roman" w:cs="Times New Roman"/>
          <w:sz w:val="28"/>
          <w:szCs w:val="28"/>
        </w:rPr>
        <w:t xml:space="preserve"> v měsíci od 19.</w:t>
      </w:r>
      <w:r w:rsidR="00836496">
        <w:rPr>
          <w:rFonts w:ascii="Times New Roman" w:eastAsia="Times New Roman" w:hAnsi="Times New Roman" w:cs="Times New Roman"/>
          <w:sz w:val="28"/>
          <w:szCs w:val="28"/>
        </w:rPr>
        <w:t>00</w:t>
      </w:r>
      <w:r w:rsidRPr="00FF623E">
        <w:rPr>
          <w:rFonts w:ascii="Times New Roman" w:eastAsia="Times New Roman" w:hAnsi="Times New Roman" w:cs="Times New Roman"/>
          <w:sz w:val="28"/>
          <w:szCs w:val="28"/>
        </w:rPr>
        <w:t xml:space="preserve"> na Obecním úřadě. Termín zasedání Zastupitelstva je vždy oznámen na úřední desce, včetně programu.                                  </w:t>
      </w:r>
    </w:p>
    <w:p w14:paraId="414BD8F9" w14:textId="77777777" w:rsidR="00A71C57" w:rsidRPr="00FF623E" w:rsidRDefault="003B2B99" w:rsidP="00A517AC">
      <w:pPr>
        <w:tabs>
          <w:tab w:val="left" w:pos="70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623E">
        <w:rPr>
          <w:rFonts w:ascii="Times New Roman" w:eastAsia="Times New Roman" w:hAnsi="Times New Roman" w:cs="Times New Roman"/>
          <w:sz w:val="28"/>
          <w:szCs w:val="28"/>
        </w:rPr>
        <w:t xml:space="preserve">webové stránky obce – elektronická úřední deska: </w:t>
      </w:r>
    </w:p>
    <w:p w14:paraId="772BAEBA" w14:textId="77777777" w:rsidR="00C5017F" w:rsidRDefault="006D14F3" w:rsidP="00A517AC">
      <w:pPr>
        <w:pBdr>
          <w:bottom w:val="single" w:sz="4" w:space="1" w:color="auto"/>
        </w:pBdr>
        <w:tabs>
          <w:tab w:val="left" w:pos="70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24" w:history="1">
        <w:r w:rsidRPr="00FF623E">
          <w:rPr>
            <w:rStyle w:val="Hypertextovodkaz"/>
            <w:rFonts w:ascii="Times New Roman" w:hAnsi="Times New Roman" w:cs="Times New Roman"/>
            <w:sz w:val="28"/>
            <w:szCs w:val="28"/>
          </w:rPr>
          <w:t>https://obeclube.cz/</w:t>
        </w:r>
      </w:hyperlink>
      <w:r w:rsidRPr="00FF623E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hyperlink r:id="rId25">
        <w:r w:rsidR="003B2B99" w:rsidRPr="00FF623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e-mail obce: ou.lube@seznam.cz</w:t>
        </w:r>
      </w:hyperlink>
      <w:r w:rsidR="003B2B99" w:rsidRPr="00FF623E"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</w:p>
    <w:p w14:paraId="28EE2BFF" w14:textId="77777777" w:rsidR="00C5017F" w:rsidRDefault="00C5017F" w:rsidP="00A517AC">
      <w:pPr>
        <w:pBdr>
          <w:bottom w:val="single" w:sz="4" w:space="1" w:color="auto"/>
        </w:pBdr>
        <w:tabs>
          <w:tab w:val="left" w:pos="70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D07614C" w14:textId="77777777" w:rsidR="00C5017F" w:rsidRDefault="00C5017F" w:rsidP="00A517AC">
      <w:pPr>
        <w:pBdr>
          <w:bottom w:val="single" w:sz="4" w:space="1" w:color="auto"/>
        </w:pBdr>
        <w:tabs>
          <w:tab w:val="left" w:pos="70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78AC927" w14:textId="77777777" w:rsidR="00C5017F" w:rsidRDefault="00C5017F" w:rsidP="00A517AC">
      <w:pPr>
        <w:pBdr>
          <w:bottom w:val="single" w:sz="4" w:space="1" w:color="auto"/>
        </w:pBdr>
        <w:tabs>
          <w:tab w:val="left" w:pos="70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3502A49" w14:textId="751D115D" w:rsidR="00A71C57" w:rsidRDefault="003B2B99" w:rsidP="00A517AC">
      <w:pPr>
        <w:pBdr>
          <w:bottom w:val="single" w:sz="4" w:space="1" w:color="auto"/>
        </w:pBdr>
        <w:tabs>
          <w:tab w:val="left" w:pos="70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62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828F1E0" w14:textId="77777777" w:rsidR="008965AC" w:rsidRDefault="008965AC" w:rsidP="00A517AC">
      <w:pPr>
        <w:pBdr>
          <w:bottom w:val="single" w:sz="4" w:space="1" w:color="auto"/>
        </w:pBdr>
        <w:tabs>
          <w:tab w:val="left" w:pos="70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AD2E21B" w14:textId="77777777" w:rsidR="008965AC" w:rsidRDefault="008965AC" w:rsidP="00A517AC">
      <w:pPr>
        <w:pBdr>
          <w:bottom w:val="single" w:sz="4" w:space="1" w:color="auto"/>
        </w:pBdr>
        <w:tabs>
          <w:tab w:val="left" w:pos="70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3D37107" w14:textId="77777777" w:rsidR="008965AC" w:rsidRDefault="008965AC" w:rsidP="00A517AC">
      <w:pPr>
        <w:pBdr>
          <w:bottom w:val="single" w:sz="4" w:space="1" w:color="auto"/>
        </w:pBdr>
        <w:tabs>
          <w:tab w:val="left" w:pos="70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4B50236" w14:textId="77777777" w:rsidR="008965AC" w:rsidRDefault="008965AC" w:rsidP="00A517AC">
      <w:pPr>
        <w:pBdr>
          <w:bottom w:val="single" w:sz="4" w:space="1" w:color="auto"/>
        </w:pBdr>
        <w:tabs>
          <w:tab w:val="left" w:pos="70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0BF31AD" w14:textId="77777777" w:rsidR="008965AC" w:rsidRDefault="008965AC" w:rsidP="00A517AC">
      <w:pPr>
        <w:pBdr>
          <w:bottom w:val="single" w:sz="4" w:space="1" w:color="auto"/>
        </w:pBdr>
        <w:tabs>
          <w:tab w:val="left" w:pos="70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48728A5" w14:textId="77777777" w:rsidR="008965AC" w:rsidRDefault="008965AC" w:rsidP="00A517AC">
      <w:pPr>
        <w:pBdr>
          <w:bottom w:val="single" w:sz="4" w:space="1" w:color="auto"/>
        </w:pBdr>
        <w:tabs>
          <w:tab w:val="left" w:pos="70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C0FDBE5" w14:textId="77777777" w:rsidR="008965AC" w:rsidRDefault="008965AC" w:rsidP="00A517AC">
      <w:pPr>
        <w:pBdr>
          <w:bottom w:val="single" w:sz="4" w:space="1" w:color="auto"/>
        </w:pBdr>
        <w:tabs>
          <w:tab w:val="left" w:pos="70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22F8322" w14:textId="77777777" w:rsidR="008965AC" w:rsidRDefault="008965AC" w:rsidP="00A517AC">
      <w:pPr>
        <w:pBdr>
          <w:bottom w:val="single" w:sz="4" w:space="1" w:color="auto"/>
        </w:pBdr>
        <w:tabs>
          <w:tab w:val="left" w:pos="70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9DBF272" w14:textId="77777777" w:rsidR="008965AC" w:rsidRDefault="008965AC" w:rsidP="00A517AC">
      <w:pPr>
        <w:pBdr>
          <w:bottom w:val="single" w:sz="4" w:space="1" w:color="auto"/>
        </w:pBdr>
        <w:tabs>
          <w:tab w:val="left" w:pos="70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1A37D1E" w14:textId="77777777" w:rsidR="008965AC" w:rsidRDefault="008965AC" w:rsidP="00A517AC">
      <w:pPr>
        <w:pBdr>
          <w:bottom w:val="single" w:sz="4" w:space="1" w:color="auto"/>
        </w:pBdr>
        <w:tabs>
          <w:tab w:val="left" w:pos="70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0F31AF0" w14:textId="77777777" w:rsidR="008965AC" w:rsidRDefault="008965AC" w:rsidP="00A517AC">
      <w:pPr>
        <w:pBdr>
          <w:bottom w:val="single" w:sz="4" w:space="1" w:color="auto"/>
        </w:pBdr>
        <w:tabs>
          <w:tab w:val="left" w:pos="70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B5CA425" w14:textId="77777777" w:rsidR="008965AC" w:rsidRDefault="008965AC" w:rsidP="00A517AC">
      <w:pPr>
        <w:pBdr>
          <w:bottom w:val="single" w:sz="4" w:space="1" w:color="auto"/>
        </w:pBdr>
        <w:tabs>
          <w:tab w:val="left" w:pos="70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77B5D81" w14:textId="77777777" w:rsidR="008965AC" w:rsidRDefault="008965AC" w:rsidP="00A517AC">
      <w:pPr>
        <w:pBdr>
          <w:bottom w:val="single" w:sz="4" w:space="1" w:color="auto"/>
        </w:pBdr>
        <w:tabs>
          <w:tab w:val="left" w:pos="70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068A623" w14:textId="77777777" w:rsidR="008965AC" w:rsidRDefault="008965AC" w:rsidP="00A517AC">
      <w:pPr>
        <w:pBdr>
          <w:bottom w:val="single" w:sz="4" w:space="1" w:color="auto"/>
        </w:pBdr>
        <w:tabs>
          <w:tab w:val="left" w:pos="70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CDAFFD5" w14:textId="77777777" w:rsidR="008965AC" w:rsidRPr="00FF623E" w:rsidRDefault="008965AC" w:rsidP="00A517AC">
      <w:pPr>
        <w:pBdr>
          <w:bottom w:val="single" w:sz="4" w:space="1" w:color="auto"/>
        </w:pBdr>
        <w:tabs>
          <w:tab w:val="left" w:pos="70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57318F2" w14:textId="030CE084" w:rsidR="00A71C57" w:rsidRPr="00FF623E" w:rsidRDefault="003B2B99" w:rsidP="00A517AC">
      <w:pPr>
        <w:tabs>
          <w:tab w:val="left" w:pos="709"/>
        </w:tabs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F623E">
        <w:rPr>
          <w:rFonts w:ascii="Times New Roman" w:eastAsia="Times New Roman" w:hAnsi="Times New Roman" w:cs="Times New Roman"/>
          <w:sz w:val="28"/>
          <w:szCs w:val="28"/>
        </w:rPr>
        <w:t xml:space="preserve">Vydává Obecní úřad Lubě </w:t>
      </w:r>
      <w:r w:rsidR="000B5F28" w:rsidRPr="00FF623E">
        <w:rPr>
          <w:rFonts w:ascii="Times New Roman" w:eastAsia="Times New Roman" w:hAnsi="Times New Roman" w:cs="Times New Roman"/>
          <w:sz w:val="28"/>
          <w:szCs w:val="28"/>
        </w:rPr>
        <w:tab/>
      </w:r>
      <w:r w:rsidR="000B5F28" w:rsidRPr="00FF623E">
        <w:rPr>
          <w:rFonts w:ascii="Times New Roman" w:eastAsia="Times New Roman" w:hAnsi="Times New Roman" w:cs="Times New Roman"/>
          <w:sz w:val="28"/>
          <w:szCs w:val="28"/>
        </w:rPr>
        <w:tab/>
      </w:r>
      <w:r w:rsidR="000B5F28" w:rsidRPr="00FF623E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</w:t>
      </w:r>
      <w:r w:rsidR="008965AC">
        <w:rPr>
          <w:rFonts w:ascii="Times New Roman" w:eastAsia="Times New Roman" w:hAnsi="Times New Roman" w:cs="Times New Roman"/>
          <w:sz w:val="28"/>
          <w:szCs w:val="28"/>
        </w:rPr>
        <w:t xml:space="preserve">                      </w:t>
      </w:r>
      <w:r w:rsidR="000B5F28" w:rsidRPr="00FF623E">
        <w:rPr>
          <w:rFonts w:ascii="Times New Roman" w:eastAsia="Times New Roman" w:hAnsi="Times New Roman" w:cs="Times New Roman"/>
          <w:sz w:val="28"/>
          <w:szCs w:val="28"/>
        </w:rPr>
        <w:t xml:space="preserve">Výtisk </w:t>
      </w:r>
      <w:r w:rsidRPr="00FF623E">
        <w:rPr>
          <w:rFonts w:ascii="Times New Roman" w:eastAsia="Times New Roman" w:hAnsi="Times New Roman" w:cs="Times New Roman"/>
          <w:sz w:val="28"/>
          <w:szCs w:val="28"/>
        </w:rPr>
        <w:t>je neprodejný</w:t>
      </w:r>
    </w:p>
    <w:p w14:paraId="26495FD7" w14:textId="6F00D42B" w:rsidR="00C81AAF" w:rsidRPr="00FF623E" w:rsidRDefault="003B2B99" w:rsidP="00A517AC">
      <w:pPr>
        <w:tabs>
          <w:tab w:val="left" w:pos="70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623E">
        <w:rPr>
          <w:rFonts w:ascii="Times New Roman" w:eastAsia="Times New Roman" w:hAnsi="Times New Roman" w:cs="Times New Roman"/>
          <w:sz w:val="28"/>
          <w:szCs w:val="28"/>
        </w:rPr>
        <w:t>Redakčn</w:t>
      </w:r>
      <w:r w:rsidR="00D40739" w:rsidRPr="00FF623E">
        <w:rPr>
          <w:rFonts w:ascii="Times New Roman" w:eastAsia="Times New Roman" w:hAnsi="Times New Roman" w:cs="Times New Roman"/>
          <w:sz w:val="28"/>
          <w:szCs w:val="28"/>
        </w:rPr>
        <w:t xml:space="preserve">í rada: </w:t>
      </w:r>
      <w:r w:rsidR="00050CC9" w:rsidRPr="00FF623E">
        <w:rPr>
          <w:rFonts w:ascii="Times New Roman" w:eastAsia="Times New Roman" w:hAnsi="Times New Roman" w:cs="Times New Roman"/>
          <w:sz w:val="28"/>
          <w:szCs w:val="28"/>
        </w:rPr>
        <w:t xml:space="preserve">Bc. Nikola Sekaninová, </w:t>
      </w:r>
      <w:r w:rsidR="00D40739" w:rsidRPr="00FF623E">
        <w:rPr>
          <w:rFonts w:ascii="Times New Roman" w:eastAsia="Times New Roman" w:hAnsi="Times New Roman" w:cs="Times New Roman"/>
          <w:sz w:val="28"/>
          <w:szCs w:val="28"/>
        </w:rPr>
        <w:t>Mgr. Jana Formánková, Ing</w:t>
      </w:r>
      <w:r w:rsidRPr="00FF623E">
        <w:rPr>
          <w:rFonts w:ascii="Times New Roman" w:eastAsia="Times New Roman" w:hAnsi="Times New Roman" w:cs="Times New Roman"/>
          <w:sz w:val="28"/>
          <w:szCs w:val="28"/>
        </w:rPr>
        <w:t xml:space="preserve">. Dagmar Zhořová, Libuše Koupá, Ing. Pavel Macháč, Jaroslav Zeman, </w:t>
      </w:r>
      <w:r w:rsidR="00050CC9" w:rsidRPr="00FF623E">
        <w:rPr>
          <w:rFonts w:ascii="Times New Roman" w:eastAsia="Times New Roman" w:hAnsi="Times New Roman" w:cs="Times New Roman"/>
          <w:sz w:val="28"/>
          <w:szCs w:val="28"/>
        </w:rPr>
        <w:t xml:space="preserve">Iva </w:t>
      </w:r>
      <w:proofErr w:type="spellStart"/>
      <w:r w:rsidR="00050CC9" w:rsidRPr="00FF623E">
        <w:rPr>
          <w:rFonts w:ascii="Times New Roman" w:eastAsia="Times New Roman" w:hAnsi="Times New Roman" w:cs="Times New Roman"/>
          <w:sz w:val="28"/>
          <w:szCs w:val="28"/>
        </w:rPr>
        <w:t>Baláčová</w:t>
      </w:r>
      <w:proofErr w:type="spellEnd"/>
    </w:p>
    <w:sectPr w:rsidR="00C81AAF" w:rsidRPr="00FF623E" w:rsidSect="00E067C6">
      <w:headerReference w:type="default" r:id="rId26"/>
      <w:pgSz w:w="11906" w:h="16838"/>
      <w:pgMar w:top="284" w:right="991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ECE6A7" w14:textId="77777777" w:rsidR="009D79F5" w:rsidRDefault="009D79F5" w:rsidP="000E2D79">
      <w:pPr>
        <w:spacing w:after="0" w:line="240" w:lineRule="auto"/>
      </w:pPr>
      <w:r>
        <w:separator/>
      </w:r>
    </w:p>
  </w:endnote>
  <w:endnote w:type="continuationSeparator" w:id="0">
    <w:p w14:paraId="6F69FD77" w14:textId="77777777" w:rsidR="009D79F5" w:rsidRDefault="009D79F5" w:rsidP="000E2D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184234" w14:textId="77777777" w:rsidR="009D79F5" w:rsidRDefault="009D79F5" w:rsidP="000E2D79">
      <w:pPr>
        <w:spacing w:after="0" w:line="240" w:lineRule="auto"/>
      </w:pPr>
      <w:r>
        <w:separator/>
      </w:r>
    </w:p>
  </w:footnote>
  <w:footnote w:type="continuationSeparator" w:id="0">
    <w:p w14:paraId="2317BF0C" w14:textId="77777777" w:rsidR="009D79F5" w:rsidRDefault="009D79F5" w:rsidP="000E2D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AD3FE5" w14:textId="34BCA11C" w:rsidR="00941C99" w:rsidRDefault="00941C99" w:rsidP="000E2D79">
    <w:pPr>
      <w:pStyle w:val="Zhlav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8736A4"/>
    <w:multiLevelType w:val="hybridMultilevel"/>
    <w:tmpl w:val="BF92D0C2"/>
    <w:lvl w:ilvl="0" w:tplc="040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A076A22"/>
    <w:multiLevelType w:val="multilevel"/>
    <w:tmpl w:val="EC0C5154"/>
    <w:lvl w:ilvl="0">
      <w:start w:val="1"/>
      <w:numFmt w:val="bullet"/>
      <w:pStyle w:val="Nadpis1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AE22A31"/>
    <w:multiLevelType w:val="multilevel"/>
    <w:tmpl w:val="C4D4AA5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683813"/>
    <w:multiLevelType w:val="hybridMultilevel"/>
    <w:tmpl w:val="38FED07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D434DC9"/>
    <w:multiLevelType w:val="hybridMultilevel"/>
    <w:tmpl w:val="C4B61C7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0B326FC"/>
    <w:multiLevelType w:val="hybridMultilevel"/>
    <w:tmpl w:val="BD20EBB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A06317"/>
    <w:multiLevelType w:val="multilevel"/>
    <w:tmpl w:val="1FEAC6DA"/>
    <w:lvl w:ilvl="0">
      <w:start w:val="1"/>
      <w:numFmt w:val="decimal"/>
      <w:pStyle w:val="bodprogramuzasedn"/>
      <w:lvlText w:val="%1."/>
      <w:lvlJc w:val="left"/>
      <w:pPr>
        <w:tabs>
          <w:tab w:val="num" w:pos="1070"/>
        </w:tabs>
        <w:ind w:left="1070" w:hanging="360"/>
      </w:pPr>
      <w:rPr>
        <w:rFonts w:ascii="Times New Roman" w:hAnsi="Times New Roman" w:cs="Times New Roman" w:hint="default"/>
        <w:b/>
      </w:r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7" w15:restartNumberingAfterBreak="0">
    <w:nsid w:val="241730C2"/>
    <w:multiLevelType w:val="multilevel"/>
    <w:tmpl w:val="611869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39644B"/>
    <w:multiLevelType w:val="multilevel"/>
    <w:tmpl w:val="9DA08E2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CFA277F"/>
    <w:multiLevelType w:val="multilevel"/>
    <w:tmpl w:val="D2FED1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09466CC"/>
    <w:multiLevelType w:val="hybridMultilevel"/>
    <w:tmpl w:val="6C6004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873303"/>
    <w:multiLevelType w:val="hybridMultilevel"/>
    <w:tmpl w:val="05D65F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D975D8"/>
    <w:multiLevelType w:val="multilevel"/>
    <w:tmpl w:val="63CCE9D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F1802B8"/>
    <w:multiLevelType w:val="hybridMultilevel"/>
    <w:tmpl w:val="975E97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E12E9E"/>
    <w:multiLevelType w:val="multilevel"/>
    <w:tmpl w:val="5448E6F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4C54BAA"/>
    <w:multiLevelType w:val="hybridMultilevel"/>
    <w:tmpl w:val="016C01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E97A9A"/>
    <w:multiLevelType w:val="hybridMultilevel"/>
    <w:tmpl w:val="57D869F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BC6002"/>
    <w:multiLevelType w:val="hybridMultilevel"/>
    <w:tmpl w:val="60BEB46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F3F2639"/>
    <w:multiLevelType w:val="hybridMultilevel"/>
    <w:tmpl w:val="5372BC6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7F53835"/>
    <w:multiLevelType w:val="hybridMultilevel"/>
    <w:tmpl w:val="B9E2AF34"/>
    <w:lvl w:ilvl="0" w:tplc="0405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285099"/>
    <w:multiLevelType w:val="hybridMultilevel"/>
    <w:tmpl w:val="1A406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251913"/>
    <w:multiLevelType w:val="hybridMultilevel"/>
    <w:tmpl w:val="424CC9C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35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9564A9"/>
    <w:multiLevelType w:val="multilevel"/>
    <w:tmpl w:val="B77239E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color w:val="auto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num w:numId="1" w16cid:durableId="380717218">
    <w:abstractNumId w:val="1"/>
  </w:num>
  <w:num w:numId="2" w16cid:durableId="977146386">
    <w:abstractNumId w:val="11"/>
  </w:num>
  <w:num w:numId="3" w16cid:durableId="1842037012">
    <w:abstractNumId w:val="6"/>
  </w:num>
  <w:num w:numId="4" w16cid:durableId="562063868">
    <w:abstractNumId w:val="4"/>
  </w:num>
  <w:num w:numId="5" w16cid:durableId="1080711768">
    <w:abstractNumId w:val="2"/>
  </w:num>
  <w:num w:numId="6" w16cid:durableId="1164709435">
    <w:abstractNumId w:val="7"/>
  </w:num>
  <w:num w:numId="7" w16cid:durableId="1302273707">
    <w:abstractNumId w:val="13"/>
  </w:num>
  <w:num w:numId="8" w16cid:durableId="458688368">
    <w:abstractNumId w:val="0"/>
  </w:num>
  <w:num w:numId="9" w16cid:durableId="508104782">
    <w:abstractNumId w:val="14"/>
  </w:num>
  <w:num w:numId="10" w16cid:durableId="2072314707">
    <w:abstractNumId w:val="5"/>
  </w:num>
  <w:num w:numId="11" w16cid:durableId="773865433">
    <w:abstractNumId w:val="18"/>
  </w:num>
  <w:num w:numId="12" w16cid:durableId="651561128">
    <w:abstractNumId w:val="10"/>
  </w:num>
  <w:num w:numId="13" w16cid:durableId="1396779412">
    <w:abstractNumId w:val="20"/>
  </w:num>
  <w:num w:numId="14" w16cid:durableId="1495797012">
    <w:abstractNumId w:val="19"/>
  </w:num>
  <w:num w:numId="15" w16cid:durableId="1776319441">
    <w:abstractNumId w:val="16"/>
  </w:num>
  <w:num w:numId="16" w16cid:durableId="747770080">
    <w:abstractNumId w:val="17"/>
  </w:num>
  <w:num w:numId="17" w16cid:durableId="227691116">
    <w:abstractNumId w:val="3"/>
  </w:num>
  <w:num w:numId="18" w16cid:durableId="348265050">
    <w:abstractNumId w:val="21"/>
  </w:num>
  <w:num w:numId="19" w16cid:durableId="796797468">
    <w:abstractNumId w:val="22"/>
  </w:num>
  <w:num w:numId="20" w16cid:durableId="586422793">
    <w:abstractNumId w:val="15"/>
  </w:num>
  <w:num w:numId="21" w16cid:durableId="1600408888">
    <w:abstractNumId w:val="8"/>
  </w:num>
  <w:num w:numId="22" w16cid:durableId="215750602">
    <w:abstractNumId w:val="9"/>
  </w:num>
  <w:num w:numId="23" w16cid:durableId="1001351430">
    <w:abstractNumId w:val="1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C57"/>
    <w:rsid w:val="00003568"/>
    <w:rsid w:val="000125C9"/>
    <w:rsid w:val="00050CC9"/>
    <w:rsid w:val="000517A5"/>
    <w:rsid w:val="000528C6"/>
    <w:rsid w:val="00056B5D"/>
    <w:rsid w:val="00057980"/>
    <w:rsid w:val="00072877"/>
    <w:rsid w:val="00073968"/>
    <w:rsid w:val="000A3A65"/>
    <w:rsid w:val="000B282C"/>
    <w:rsid w:val="000B5F28"/>
    <w:rsid w:val="000C01BD"/>
    <w:rsid w:val="000C735F"/>
    <w:rsid w:val="000E049B"/>
    <w:rsid w:val="000E2D79"/>
    <w:rsid w:val="000F34C4"/>
    <w:rsid w:val="000F4269"/>
    <w:rsid w:val="00116AF7"/>
    <w:rsid w:val="00135A85"/>
    <w:rsid w:val="00140480"/>
    <w:rsid w:val="0015061E"/>
    <w:rsid w:val="00150ED1"/>
    <w:rsid w:val="00152039"/>
    <w:rsid w:val="00155E1A"/>
    <w:rsid w:val="0015605F"/>
    <w:rsid w:val="00171C68"/>
    <w:rsid w:val="0018673D"/>
    <w:rsid w:val="00196FE9"/>
    <w:rsid w:val="00197292"/>
    <w:rsid w:val="001A1486"/>
    <w:rsid w:val="001B0DC9"/>
    <w:rsid w:val="001B0E50"/>
    <w:rsid w:val="001B1120"/>
    <w:rsid w:val="001D18A2"/>
    <w:rsid w:val="001D2D6E"/>
    <w:rsid w:val="001E4939"/>
    <w:rsid w:val="001E5713"/>
    <w:rsid w:val="001F1BD9"/>
    <w:rsid w:val="001F3414"/>
    <w:rsid w:val="00210480"/>
    <w:rsid w:val="0022172B"/>
    <w:rsid w:val="00222F2B"/>
    <w:rsid w:val="00254A45"/>
    <w:rsid w:val="0025764B"/>
    <w:rsid w:val="00267F6C"/>
    <w:rsid w:val="00295273"/>
    <w:rsid w:val="00296447"/>
    <w:rsid w:val="0029668B"/>
    <w:rsid w:val="002A16F4"/>
    <w:rsid w:val="002A1F6B"/>
    <w:rsid w:val="002C5F11"/>
    <w:rsid w:val="002D0A7C"/>
    <w:rsid w:val="002D0BDA"/>
    <w:rsid w:val="002D15A8"/>
    <w:rsid w:val="002E209C"/>
    <w:rsid w:val="002E3CE9"/>
    <w:rsid w:val="002E3E99"/>
    <w:rsid w:val="002E5EE2"/>
    <w:rsid w:val="002E7789"/>
    <w:rsid w:val="002E7E35"/>
    <w:rsid w:val="002F0C3E"/>
    <w:rsid w:val="002F7A3E"/>
    <w:rsid w:val="00310010"/>
    <w:rsid w:val="0031659C"/>
    <w:rsid w:val="0031670D"/>
    <w:rsid w:val="00324AA2"/>
    <w:rsid w:val="0035314A"/>
    <w:rsid w:val="0038009E"/>
    <w:rsid w:val="0039524A"/>
    <w:rsid w:val="003A3258"/>
    <w:rsid w:val="003A5BC9"/>
    <w:rsid w:val="003B0C2D"/>
    <w:rsid w:val="003B2B99"/>
    <w:rsid w:val="003D3348"/>
    <w:rsid w:val="003F0FBD"/>
    <w:rsid w:val="003F2CC6"/>
    <w:rsid w:val="00420679"/>
    <w:rsid w:val="00422A37"/>
    <w:rsid w:val="004301F4"/>
    <w:rsid w:val="00434B49"/>
    <w:rsid w:val="004466F8"/>
    <w:rsid w:val="00451070"/>
    <w:rsid w:val="00454309"/>
    <w:rsid w:val="004630D3"/>
    <w:rsid w:val="00464F81"/>
    <w:rsid w:val="00471AC0"/>
    <w:rsid w:val="00473229"/>
    <w:rsid w:val="004737FF"/>
    <w:rsid w:val="0047698A"/>
    <w:rsid w:val="00477CC3"/>
    <w:rsid w:val="0048415C"/>
    <w:rsid w:val="00484274"/>
    <w:rsid w:val="004918D3"/>
    <w:rsid w:val="004A0ADE"/>
    <w:rsid w:val="004A5B32"/>
    <w:rsid w:val="004B36C9"/>
    <w:rsid w:val="004C3F37"/>
    <w:rsid w:val="004C78CE"/>
    <w:rsid w:val="004D64CC"/>
    <w:rsid w:val="004E039A"/>
    <w:rsid w:val="004E5271"/>
    <w:rsid w:val="004E5AC8"/>
    <w:rsid w:val="004E7883"/>
    <w:rsid w:val="004F7BEA"/>
    <w:rsid w:val="00500183"/>
    <w:rsid w:val="00507088"/>
    <w:rsid w:val="0050763C"/>
    <w:rsid w:val="00516E8B"/>
    <w:rsid w:val="00522A11"/>
    <w:rsid w:val="00530864"/>
    <w:rsid w:val="00533D44"/>
    <w:rsid w:val="00540BA2"/>
    <w:rsid w:val="005415C3"/>
    <w:rsid w:val="005461A7"/>
    <w:rsid w:val="0055496C"/>
    <w:rsid w:val="0055713D"/>
    <w:rsid w:val="0055797E"/>
    <w:rsid w:val="00565DB7"/>
    <w:rsid w:val="00571ADB"/>
    <w:rsid w:val="00576209"/>
    <w:rsid w:val="00592C95"/>
    <w:rsid w:val="005B641A"/>
    <w:rsid w:val="005B793E"/>
    <w:rsid w:val="005C0301"/>
    <w:rsid w:val="005C61A9"/>
    <w:rsid w:val="005D2614"/>
    <w:rsid w:val="005D417C"/>
    <w:rsid w:val="005D5011"/>
    <w:rsid w:val="005E0061"/>
    <w:rsid w:val="005E7996"/>
    <w:rsid w:val="005F1F8C"/>
    <w:rsid w:val="005F2F76"/>
    <w:rsid w:val="005F3DDA"/>
    <w:rsid w:val="00600515"/>
    <w:rsid w:val="00612D35"/>
    <w:rsid w:val="0062170E"/>
    <w:rsid w:val="00623022"/>
    <w:rsid w:val="00650AA9"/>
    <w:rsid w:val="00652640"/>
    <w:rsid w:val="00653CEA"/>
    <w:rsid w:val="00656875"/>
    <w:rsid w:val="00673B70"/>
    <w:rsid w:val="006755AA"/>
    <w:rsid w:val="00675756"/>
    <w:rsid w:val="006828CE"/>
    <w:rsid w:val="00692CBB"/>
    <w:rsid w:val="006A21A1"/>
    <w:rsid w:val="006A74D2"/>
    <w:rsid w:val="006B4394"/>
    <w:rsid w:val="006B4487"/>
    <w:rsid w:val="006D14F3"/>
    <w:rsid w:val="006D2CAB"/>
    <w:rsid w:val="006F133E"/>
    <w:rsid w:val="00704CC7"/>
    <w:rsid w:val="0070517F"/>
    <w:rsid w:val="007053F4"/>
    <w:rsid w:val="007066D4"/>
    <w:rsid w:val="00710946"/>
    <w:rsid w:val="007226E2"/>
    <w:rsid w:val="0073476D"/>
    <w:rsid w:val="00750FCA"/>
    <w:rsid w:val="007703CC"/>
    <w:rsid w:val="00794F9D"/>
    <w:rsid w:val="007A066B"/>
    <w:rsid w:val="007A6685"/>
    <w:rsid w:val="007B11FC"/>
    <w:rsid w:val="007B3111"/>
    <w:rsid w:val="007B3E88"/>
    <w:rsid w:val="007B613B"/>
    <w:rsid w:val="007E6D68"/>
    <w:rsid w:val="007F0777"/>
    <w:rsid w:val="008073AF"/>
    <w:rsid w:val="00814FD5"/>
    <w:rsid w:val="00836496"/>
    <w:rsid w:val="00836920"/>
    <w:rsid w:val="0084173F"/>
    <w:rsid w:val="008479D7"/>
    <w:rsid w:val="00850150"/>
    <w:rsid w:val="00867A2B"/>
    <w:rsid w:val="00870287"/>
    <w:rsid w:val="00891242"/>
    <w:rsid w:val="0089252D"/>
    <w:rsid w:val="008965AC"/>
    <w:rsid w:val="008975AD"/>
    <w:rsid w:val="008A3E21"/>
    <w:rsid w:val="008A6703"/>
    <w:rsid w:val="008B3EF9"/>
    <w:rsid w:val="008C55E8"/>
    <w:rsid w:val="008D346A"/>
    <w:rsid w:val="008E0759"/>
    <w:rsid w:val="008F089E"/>
    <w:rsid w:val="008F261D"/>
    <w:rsid w:val="008F28AA"/>
    <w:rsid w:val="008F2EB1"/>
    <w:rsid w:val="00910AA5"/>
    <w:rsid w:val="009118FF"/>
    <w:rsid w:val="00912170"/>
    <w:rsid w:val="00913BDC"/>
    <w:rsid w:val="009214E6"/>
    <w:rsid w:val="00924201"/>
    <w:rsid w:val="00925785"/>
    <w:rsid w:val="009334F0"/>
    <w:rsid w:val="009369A5"/>
    <w:rsid w:val="00941C99"/>
    <w:rsid w:val="00956680"/>
    <w:rsid w:val="0096605E"/>
    <w:rsid w:val="00974EE1"/>
    <w:rsid w:val="0097637D"/>
    <w:rsid w:val="00993CA4"/>
    <w:rsid w:val="009A4EE4"/>
    <w:rsid w:val="009A7E7A"/>
    <w:rsid w:val="009B00A0"/>
    <w:rsid w:val="009B0CF6"/>
    <w:rsid w:val="009C5E3B"/>
    <w:rsid w:val="009D39FC"/>
    <w:rsid w:val="009D61DC"/>
    <w:rsid w:val="009D79F5"/>
    <w:rsid w:val="009E2C62"/>
    <w:rsid w:val="009F65FF"/>
    <w:rsid w:val="00A002DB"/>
    <w:rsid w:val="00A16897"/>
    <w:rsid w:val="00A20858"/>
    <w:rsid w:val="00A2768B"/>
    <w:rsid w:val="00A308F0"/>
    <w:rsid w:val="00A46732"/>
    <w:rsid w:val="00A517AC"/>
    <w:rsid w:val="00A523F3"/>
    <w:rsid w:val="00A56C21"/>
    <w:rsid w:val="00A71C57"/>
    <w:rsid w:val="00A73E04"/>
    <w:rsid w:val="00A76C7E"/>
    <w:rsid w:val="00A860D8"/>
    <w:rsid w:val="00A92B33"/>
    <w:rsid w:val="00A93CFE"/>
    <w:rsid w:val="00A969B8"/>
    <w:rsid w:val="00AA6134"/>
    <w:rsid w:val="00AB2D59"/>
    <w:rsid w:val="00AC0E6D"/>
    <w:rsid w:val="00AC32A1"/>
    <w:rsid w:val="00AD073E"/>
    <w:rsid w:val="00AD24EA"/>
    <w:rsid w:val="00AD2936"/>
    <w:rsid w:val="00B05230"/>
    <w:rsid w:val="00B058D7"/>
    <w:rsid w:val="00B22ACF"/>
    <w:rsid w:val="00B23E63"/>
    <w:rsid w:val="00B3070E"/>
    <w:rsid w:val="00B3375C"/>
    <w:rsid w:val="00B4279E"/>
    <w:rsid w:val="00B51926"/>
    <w:rsid w:val="00B56961"/>
    <w:rsid w:val="00B6245E"/>
    <w:rsid w:val="00B81873"/>
    <w:rsid w:val="00B911B3"/>
    <w:rsid w:val="00B96780"/>
    <w:rsid w:val="00B96B0C"/>
    <w:rsid w:val="00BA2C77"/>
    <w:rsid w:val="00BB4B8C"/>
    <w:rsid w:val="00BC0727"/>
    <w:rsid w:val="00BC5217"/>
    <w:rsid w:val="00BC7CC1"/>
    <w:rsid w:val="00BD1EE7"/>
    <w:rsid w:val="00BE0482"/>
    <w:rsid w:val="00BE3FC2"/>
    <w:rsid w:val="00C24FC7"/>
    <w:rsid w:val="00C25D32"/>
    <w:rsid w:val="00C26D48"/>
    <w:rsid w:val="00C36167"/>
    <w:rsid w:val="00C5017F"/>
    <w:rsid w:val="00C557ED"/>
    <w:rsid w:val="00C61864"/>
    <w:rsid w:val="00C619BA"/>
    <w:rsid w:val="00C71613"/>
    <w:rsid w:val="00C74014"/>
    <w:rsid w:val="00C7404A"/>
    <w:rsid w:val="00C81AAF"/>
    <w:rsid w:val="00C90A79"/>
    <w:rsid w:val="00CA5A1A"/>
    <w:rsid w:val="00CA7E2B"/>
    <w:rsid w:val="00CB01BD"/>
    <w:rsid w:val="00CB154E"/>
    <w:rsid w:val="00CC445D"/>
    <w:rsid w:val="00CD6655"/>
    <w:rsid w:val="00CF2EB0"/>
    <w:rsid w:val="00D01013"/>
    <w:rsid w:val="00D0510E"/>
    <w:rsid w:val="00D10778"/>
    <w:rsid w:val="00D16609"/>
    <w:rsid w:val="00D275B5"/>
    <w:rsid w:val="00D31752"/>
    <w:rsid w:val="00D3546D"/>
    <w:rsid w:val="00D40739"/>
    <w:rsid w:val="00D5068C"/>
    <w:rsid w:val="00D527A4"/>
    <w:rsid w:val="00D738B6"/>
    <w:rsid w:val="00D7702B"/>
    <w:rsid w:val="00D96A0E"/>
    <w:rsid w:val="00DA3E81"/>
    <w:rsid w:val="00DA420E"/>
    <w:rsid w:val="00DB480C"/>
    <w:rsid w:val="00DC223C"/>
    <w:rsid w:val="00DD613A"/>
    <w:rsid w:val="00DE593F"/>
    <w:rsid w:val="00DE6401"/>
    <w:rsid w:val="00DF05F0"/>
    <w:rsid w:val="00DF3661"/>
    <w:rsid w:val="00DF6406"/>
    <w:rsid w:val="00E067C6"/>
    <w:rsid w:val="00E10350"/>
    <w:rsid w:val="00E15A81"/>
    <w:rsid w:val="00E24416"/>
    <w:rsid w:val="00E25C81"/>
    <w:rsid w:val="00E50E20"/>
    <w:rsid w:val="00E5134A"/>
    <w:rsid w:val="00E54E5D"/>
    <w:rsid w:val="00E617F0"/>
    <w:rsid w:val="00E62B72"/>
    <w:rsid w:val="00E65A41"/>
    <w:rsid w:val="00E71F8C"/>
    <w:rsid w:val="00E724EE"/>
    <w:rsid w:val="00E73E3B"/>
    <w:rsid w:val="00E857F9"/>
    <w:rsid w:val="00E94C61"/>
    <w:rsid w:val="00EA272A"/>
    <w:rsid w:val="00EB05EF"/>
    <w:rsid w:val="00EC4AC1"/>
    <w:rsid w:val="00EC7A2C"/>
    <w:rsid w:val="00F00F2C"/>
    <w:rsid w:val="00F12CA5"/>
    <w:rsid w:val="00F17F40"/>
    <w:rsid w:val="00F23051"/>
    <w:rsid w:val="00F539E1"/>
    <w:rsid w:val="00F560F2"/>
    <w:rsid w:val="00F60C57"/>
    <w:rsid w:val="00F632E9"/>
    <w:rsid w:val="00F659A9"/>
    <w:rsid w:val="00F76494"/>
    <w:rsid w:val="00F9230F"/>
    <w:rsid w:val="00F9352A"/>
    <w:rsid w:val="00FA1D59"/>
    <w:rsid w:val="00FA3938"/>
    <w:rsid w:val="00FB0D42"/>
    <w:rsid w:val="00FB1FC9"/>
    <w:rsid w:val="00FB3464"/>
    <w:rsid w:val="00FB4C1B"/>
    <w:rsid w:val="00FD3130"/>
    <w:rsid w:val="00FD4642"/>
    <w:rsid w:val="00FF2E3B"/>
    <w:rsid w:val="00FF6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9663BA"/>
  <w15:docId w15:val="{D7746D10-50E2-4BE2-9D7C-8B983968F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0F34C4"/>
    <w:pPr>
      <w:keepNext/>
      <w:numPr>
        <w:numId w:val="1"/>
      </w:numPr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32"/>
      <w:szCs w:val="32"/>
      <w:u w:val="single"/>
      <w:lang w:eastAsia="ar-SA"/>
    </w:rPr>
  </w:style>
  <w:style w:type="paragraph" w:styleId="Nadpis2">
    <w:name w:val="heading 2"/>
    <w:basedOn w:val="Normln"/>
    <w:next w:val="Tlotextu"/>
    <w:link w:val="Nadpis2Char"/>
    <w:uiPriority w:val="99"/>
    <w:qFormat/>
    <w:rsid w:val="00912170"/>
    <w:pPr>
      <w:keepNext/>
      <w:keepLines/>
      <w:numPr>
        <w:ilvl w:val="1"/>
        <w:numId w:val="3"/>
      </w:numPr>
      <w:tabs>
        <w:tab w:val="left" w:pos="708"/>
      </w:tabs>
      <w:suppressAutoHyphens/>
      <w:spacing w:before="200" w:after="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1B0E5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62B7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9B0CF6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styleId="Zdraznn">
    <w:name w:val="Emphasis"/>
    <w:basedOn w:val="Standardnpsmoodstavce"/>
    <w:uiPriority w:val="20"/>
    <w:qFormat/>
    <w:rsid w:val="009B0CF6"/>
    <w:rPr>
      <w:i/>
      <w:iCs/>
    </w:rPr>
  </w:style>
  <w:style w:type="paragraph" w:styleId="Odstavecseseznamem">
    <w:name w:val="List Paragraph"/>
    <w:basedOn w:val="Normln"/>
    <w:uiPriority w:val="99"/>
    <w:qFormat/>
    <w:rsid w:val="00D7702B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rsid w:val="000F34C4"/>
    <w:rPr>
      <w:rFonts w:ascii="Times New Roman" w:eastAsia="Times New Roman" w:hAnsi="Times New Roman" w:cs="Times New Roman"/>
      <w:b/>
      <w:sz w:val="32"/>
      <w:szCs w:val="32"/>
      <w:u w:val="single"/>
      <w:lang w:eastAsia="ar-SA"/>
    </w:rPr>
  </w:style>
  <w:style w:type="character" w:customStyle="1" w:styleId="Nadpis2Char">
    <w:name w:val="Nadpis 2 Char"/>
    <w:basedOn w:val="Standardnpsmoodstavce"/>
    <w:link w:val="Nadpis2"/>
    <w:uiPriority w:val="99"/>
    <w:rsid w:val="0091217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Tlotextu">
    <w:name w:val="Tělo textu"/>
    <w:basedOn w:val="Normln"/>
    <w:rsid w:val="00912170"/>
    <w:pPr>
      <w:tabs>
        <w:tab w:val="left" w:pos="708"/>
      </w:tabs>
      <w:suppressAutoHyphens/>
      <w:spacing w:after="120" w:line="276" w:lineRule="auto"/>
    </w:pPr>
    <w:rPr>
      <w:rFonts w:ascii="Arial" w:eastAsia="Times New Roman" w:hAnsi="Arial" w:cs="Times New Roman"/>
      <w:sz w:val="24"/>
    </w:rPr>
  </w:style>
  <w:style w:type="paragraph" w:customStyle="1" w:styleId="bodprogramuzasedn">
    <w:name w:val="bod programu zasedání"/>
    <w:basedOn w:val="Odstavecseseznamem"/>
    <w:rsid w:val="00912170"/>
    <w:pPr>
      <w:numPr>
        <w:numId w:val="3"/>
      </w:numPr>
      <w:tabs>
        <w:tab w:val="clear" w:pos="1070"/>
        <w:tab w:val="left" w:pos="708"/>
        <w:tab w:val="num" w:pos="1211"/>
      </w:tabs>
      <w:suppressAutoHyphens/>
      <w:spacing w:after="200" w:line="276" w:lineRule="auto"/>
      <w:ind w:left="1211"/>
      <w:contextualSpacing w:val="0"/>
      <w:outlineLvl w:val="0"/>
    </w:pPr>
    <w:rPr>
      <w:rFonts w:ascii="Arial" w:eastAsia="Times New Roman" w:hAnsi="Arial" w:cs="Times New Roman"/>
      <w:b/>
      <w:sz w:val="28"/>
      <w:szCs w:val="28"/>
    </w:rPr>
  </w:style>
  <w:style w:type="paragraph" w:styleId="Normlnweb">
    <w:name w:val="Normal (Web)"/>
    <w:basedOn w:val="Normln"/>
    <w:uiPriority w:val="99"/>
    <w:unhideWhenUsed/>
    <w:rsid w:val="009121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912170"/>
    <w:rPr>
      <w:b/>
      <w:bCs/>
    </w:rPr>
  </w:style>
  <w:style w:type="character" w:customStyle="1" w:styleId="apple-converted-space">
    <w:name w:val="apple-converted-space"/>
    <w:basedOn w:val="Standardnpsmoodstavce"/>
    <w:rsid w:val="00912170"/>
  </w:style>
  <w:style w:type="character" w:styleId="Hypertextovodkaz">
    <w:name w:val="Hyperlink"/>
    <w:basedOn w:val="Standardnpsmoodstavce"/>
    <w:uiPriority w:val="99"/>
    <w:unhideWhenUsed/>
    <w:rsid w:val="0097637D"/>
    <w:rPr>
      <w:color w:val="0000FF"/>
      <w:u w:val="single"/>
    </w:rPr>
  </w:style>
  <w:style w:type="table" w:styleId="Mkatabulky">
    <w:name w:val="Table Grid"/>
    <w:basedOn w:val="Normlntabulka"/>
    <w:uiPriority w:val="39"/>
    <w:rsid w:val="005D50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4A5B32"/>
    <w:pPr>
      <w:tabs>
        <w:tab w:val="left" w:pos="708"/>
      </w:tabs>
      <w:suppressAutoHyphens/>
      <w:autoSpaceDN w:val="0"/>
      <w:spacing w:after="0" w:line="240" w:lineRule="auto"/>
      <w:textAlignment w:val="baseline"/>
    </w:pPr>
    <w:rPr>
      <w:rFonts w:ascii="Calibri" w:eastAsia="Times New Roman" w:hAnsi="Calibri" w:cs="Times New Roman"/>
      <w:color w:val="00000A"/>
      <w:kern w:val="3"/>
    </w:rPr>
  </w:style>
  <w:style w:type="paragraph" w:customStyle="1" w:styleId="Textbody">
    <w:name w:val="Text body"/>
    <w:basedOn w:val="Standard"/>
    <w:rsid w:val="00D10778"/>
    <w:pPr>
      <w:spacing w:after="120"/>
    </w:pPr>
  </w:style>
  <w:style w:type="paragraph" w:customStyle="1" w:styleId="Abodprogramu">
    <w:name w:val="A bod programu"/>
    <w:basedOn w:val="Normln"/>
    <w:rsid w:val="00D10778"/>
    <w:pPr>
      <w:tabs>
        <w:tab w:val="left" w:pos="7266"/>
      </w:tabs>
      <w:suppressAutoHyphens/>
      <w:autoSpaceDN w:val="0"/>
      <w:spacing w:after="200" w:line="276" w:lineRule="auto"/>
      <w:ind w:left="426"/>
      <w:jc w:val="both"/>
      <w:textAlignment w:val="baseline"/>
    </w:pPr>
    <w:rPr>
      <w:rFonts w:ascii="Times New Roman" w:eastAsia="Times New Roman" w:hAnsi="Times New Roman" w:cs="Times New Roman"/>
      <w:b/>
      <w:color w:val="00000A"/>
      <w:kern w:val="3"/>
      <w:sz w:val="28"/>
      <w:szCs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10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10778"/>
    <w:rPr>
      <w:rFonts w:ascii="Tahoma" w:hAnsi="Tahoma" w:cs="Tahoma"/>
      <w:sz w:val="16"/>
      <w:szCs w:val="16"/>
    </w:rPr>
  </w:style>
  <w:style w:type="character" w:customStyle="1" w:styleId="highlight">
    <w:name w:val="highlight"/>
    <w:basedOn w:val="Standardnpsmoodstavce"/>
    <w:rsid w:val="00B22ACF"/>
  </w:style>
  <w:style w:type="paragraph" w:customStyle="1" w:styleId="NormlnIMP">
    <w:name w:val="Normální_IMP"/>
    <w:basedOn w:val="Normln"/>
    <w:rsid w:val="006828CE"/>
    <w:pPr>
      <w:suppressAutoHyphens/>
      <w:overflowPunct w:val="0"/>
      <w:autoSpaceDE w:val="0"/>
      <w:autoSpaceDN w:val="0"/>
      <w:adjustRightInd w:val="0"/>
      <w:spacing w:after="0" w:line="23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styleId="Odkaznakoment">
    <w:name w:val="annotation reference"/>
    <w:semiHidden/>
    <w:rsid w:val="00704CC7"/>
    <w:rPr>
      <w:sz w:val="16"/>
      <w:szCs w:val="16"/>
    </w:rPr>
  </w:style>
  <w:style w:type="paragraph" w:styleId="Bezmezer">
    <w:name w:val="No Spacing"/>
    <w:rsid w:val="00E62B72"/>
    <w:pPr>
      <w:widowControl w:val="0"/>
      <w:suppressAutoHyphens/>
      <w:textAlignment w:val="baseline"/>
    </w:pPr>
    <w:rPr>
      <w:rFonts w:ascii="Times New Roman" w:eastAsia="Arial Unicode MS" w:hAnsi="Times New Roman" w:cs="Mangal"/>
      <w:color w:val="00000A"/>
      <w:sz w:val="24"/>
      <w:szCs w:val="21"/>
      <w:lang w:val="en-GB" w:eastAsia="zh-CN" w:bidi="hi-IN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62B7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western">
    <w:name w:val="western"/>
    <w:basedOn w:val="Normln"/>
    <w:rsid w:val="00E62B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0E2D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E2D79"/>
  </w:style>
  <w:style w:type="paragraph" w:styleId="Zpat">
    <w:name w:val="footer"/>
    <w:basedOn w:val="Normln"/>
    <w:link w:val="ZpatChar"/>
    <w:uiPriority w:val="99"/>
    <w:unhideWhenUsed/>
    <w:rsid w:val="000E2D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E2D79"/>
  </w:style>
  <w:style w:type="character" w:customStyle="1" w:styleId="Nadpis3Char">
    <w:name w:val="Nadpis 3 Char"/>
    <w:basedOn w:val="Standardnpsmoodstavce"/>
    <w:link w:val="Nadpis3"/>
    <w:uiPriority w:val="9"/>
    <w:rsid w:val="001B0E5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-wm-msonormal">
    <w:name w:val="-wm-msonormal"/>
    <w:basedOn w:val="Normln"/>
    <w:rsid w:val="00EC7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ledovanodkaz">
    <w:name w:val="FollowedHyperlink"/>
    <w:basedOn w:val="Standardnpsmoodstavce"/>
    <w:uiPriority w:val="99"/>
    <w:semiHidden/>
    <w:unhideWhenUsed/>
    <w:rsid w:val="0038009E"/>
    <w:rPr>
      <w:color w:val="954F72" w:themeColor="followedHyperlink"/>
      <w:u w:val="single"/>
    </w:rPr>
  </w:style>
  <w:style w:type="paragraph" w:styleId="Normlnodsazen">
    <w:name w:val="Normal Indent"/>
    <w:basedOn w:val="Normln"/>
    <w:rsid w:val="0038009E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Zkrcenzptenadresa">
    <w:name w:val="Zkrácená zpáteční adresa"/>
    <w:basedOn w:val="Normln"/>
    <w:rsid w:val="003800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utomat">
    <w:name w:val="automat"/>
    <w:basedOn w:val="Standardnpsmoodstavce"/>
    <w:rsid w:val="0035314A"/>
  </w:style>
  <w:style w:type="character" w:customStyle="1" w:styleId="Nevyeenzmnka1">
    <w:name w:val="Nevyřešená zmínka1"/>
    <w:basedOn w:val="Standardnpsmoodstavce"/>
    <w:uiPriority w:val="99"/>
    <w:semiHidden/>
    <w:unhideWhenUsed/>
    <w:rsid w:val="008F261D"/>
    <w:rPr>
      <w:color w:val="605E5C"/>
      <w:shd w:val="clear" w:color="auto" w:fill="E1DFDD"/>
    </w:rPr>
  </w:style>
  <w:style w:type="character" w:styleId="Nevyeenzmnka">
    <w:name w:val="Unresolved Mention"/>
    <w:basedOn w:val="Standardnpsmoodstavce"/>
    <w:uiPriority w:val="99"/>
    <w:semiHidden/>
    <w:unhideWhenUsed/>
    <w:rsid w:val="007B61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77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3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49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54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3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9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834180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627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11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7098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4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686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9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88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9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654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56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8774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76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14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138782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0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8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4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1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1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143129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327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8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0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9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1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7459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37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3543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35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67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13037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71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7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yperlink" Target="mailto:e-mail%20obce:%20ou.lube@seznam.cz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obeclube.cz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tmp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219F63-E1A7-4DB2-820F-3C3BBAD14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12</Pages>
  <Words>2330</Words>
  <Characters>13747</Characters>
  <Application>Microsoft Office Word</Application>
  <DocSecurity>0</DocSecurity>
  <Lines>114</Lines>
  <Paragraphs>32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16045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ZS004</dc:creator>
  <cp:keywords/>
  <dc:description/>
  <cp:lastModifiedBy>Veronika Vraspírová</cp:lastModifiedBy>
  <cp:revision>2</cp:revision>
  <cp:lastPrinted>2023-12-20T18:19:00Z</cp:lastPrinted>
  <dcterms:created xsi:type="dcterms:W3CDTF">2024-12-19T22:40:00Z</dcterms:created>
  <dcterms:modified xsi:type="dcterms:W3CDTF">2024-12-19T22:40:00Z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cdfe1c1-b1b6-43c7-bd25-dc909155e0b9_Enabled">
    <vt:lpwstr>true</vt:lpwstr>
  </property>
  <property fmtid="{D5CDD505-2E9C-101B-9397-08002B2CF9AE}" pid="3" name="MSIP_Label_9cdfe1c1-b1b6-43c7-bd25-dc909155e0b9_SetDate">
    <vt:lpwstr>2024-12-19T20:28:44Z</vt:lpwstr>
  </property>
  <property fmtid="{D5CDD505-2E9C-101B-9397-08002B2CF9AE}" pid="4" name="MSIP_Label_9cdfe1c1-b1b6-43c7-bd25-dc909155e0b9_Method">
    <vt:lpwstr>Standard</vt:lpwstr>
  </property>
  <property fmtid="{D5CDD505-2E9C-101B-9397-08002B2CF9AE}" pid="5" name="MSIP_Label_9cdfe1c1-b1b6-43c7-bd25-dc909155e0b9_Name">
    <vt:lpwstr>Interní informace</vt:lpwstr>
  </property>
  <property fmtid="{D5CDD505-2E9C-101B-9397-08002B2CF9AE}" pid="6" name="MSIP_Label_9cdfe1c1-b1b6-43c7-bd25-dc909155e0b9_SiteId">
    <vt:lpwstr>4d1a3907-6ad7-4739-80b5-b7ed4066a30b</vt:lpwstr>
  </property>
  <property fmtid="{D5CDD505-2E9C-101B-9397-08002B2CF9AE}" pid="7" name="MSIP_Label_9cdfe1c1-b1b6-43c7-bd25-dc909155e0b9_ActionId">
    <vt:lpwstr>9c1cd2d7-0281-4df5-9151-7012eb6517d4</vt:lpwstr>
  </property>
  <property fmtid="{D5CDD505-2E9C-101B-9397-08002B2CF9AE}" pid="8" name="MSIP_Label_9cdfe1c1-b1b6-43c7-bd25-dc909155e0b9_ContentBits">
    <vt:lpwstr>0</vt:lpwstr>
  </property>
</Properties>
</file>